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898" w:rsidRPr="005213A2" w:rsidRDefault="00756898" w:rsidP="00756898">
      <w:pPr>
        <w:pStyle w:val="a4"/>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p>
    <w:p w:rsidR="00756898" w:rsidRPr="005213A2" w:rsidRDefault="00756898" w:rsidP="00756898">
      <w:pPr>
        <w:pStyle w:val="a4"/>
        <w:rPr>
          <w:rStyle w:val="a3"/>
          <w:rFonts w:ascii="Times New Roman" w:hAnsi="Times New Roman"/>
          <w:b w:val="0"/>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rPr>
          <w:rStyle w:val="a3"/>
          <w:rFonts w:ascii="Times New Roman" w:hAnsi="Times New Roman"/>
          <w:color w:val="000000"/>
          <w:sz w:val="52"/>
          <w:szCs w:val="52"/>
        </w:rPr>
      </w:pPr>
      <w:r w:rsidRPr="005213A2">
        <w:rPr>
          <w:rStyle w:val="a3"/>
          <w:rFonts w:ascii="Times New Roman" w:hAnsi="Times New Roman"/>
          <w:color w:val="000000"/>
          <w:sz w:val="52"/>
          <w:szCs w:val="52"/>
        </w:rPr>
        <w:t>ОБРАЗОВАТЕЛЬНАЯ ПРОГРАММА</w:t>
      </w:r>
    </w:p>
    <w:p w:rsidR="00756898" w:rsidRPr="005213A2" w:rsidRDefault="00756898" w:rsidP="00756898">
      <w:pPr>
        <w:pStyle w:val="a4"/>
        <w:jc w:val="center"/>
        <w:rPr>
          <w:rStyle w:val="a3"/>
          <w:rFonts w:ascii="Times New Roman" w:hAnsi="Times New Roman"/>
          <w:color w:val="000000"/>
          <w:sz w:val="52"/>
          <w:szCs w:val="52"/>
        </w:rPr>
      </w:pPr>
    </w:p>
    <w:p w:rsidR="00756898" w:rsidRPr="00F1101A" w:rsidRDefault="00756898" w:rsidP="00756898">
      <w:pPr>
        <w:pStyle w:val="a4"/>
        <w:jc w:val="center"/>
        <w:rPr>
          <w:rStyle w:val="a3"/>
          <w:rFonts w:ascii="Times New Roman" w:hAnsi="Times New Roman"/>
          <w:color w:val="000000"/>
          <w:sz w:val="40"/>
          <w:szCs w:val="40"/>
        </w:rPr>
      </w:pPr>
      <w:r w:rsidRPr="00F1101A">
        <w:rPr>
          <w:rStyle w:val="a3"/>
          <w:rFonts w:ascii="Times New Roman" w:hAnsi="Times New Roman"/>
          <w:color w:val="000000"/>
          <w:sz w:val="40"/>
          <w:szCs w:val="40"/>
        </w:rPr>
        <w:t>Муниципального казенного общеобразовательного учреждения</w:t>
      </w:r>
    </w:p>
    <w:p w:rsidR="00756898" w:rsidRPr="00F1101A" w:rsidRDefault="00756898" w:rsidP="00756898">
      <w:pPr>
        <w:pStyle w:val="a4"/>
        <w:jc w:val="center"/>
        <w:rPr>
          <w:rStyle w:val="a3"/>
          <w:rFonts w:ascii="Times New Roman" w:hAnsi="Times New Roman"/>
          <w:color w:val="000000"/>
          <w:sz w:val="40"/>
          <w:szCs w:val="40"/>
        </w:rPr>
      </w:pPr>
      <w:r>
        <w:rPr>
          <w:rStyle w:val="a3"/>
          <w:rFonts w:ascii="Times New Roman" w:hAnsi="Times New Roman"/>
          <w:color w:val="000000"/>
          <w:sz w:val="40"/>
          <w:szCs w:val="40"/>
        </w:rPr>
        <w:t>основной</w:t>
      </w:r>
      <w:r w:rsidRPr="00F1101A">
        <w:rPr>
          <w:rStyle w:val="a3"/>
          <w:rFonts w:ascii="Times New Roman" w:hAnsi="Times New Roman"/>
          <w:color w:val="000000"/>
          <w:sz w:val="40"/>
          <w:szCs w:val="40"/>
        </w:rPr>
        <w:t xml:space="preserve"> общеобразовательной  школы </w:t>
      </w:r>
    </w:p>
    <w:p w:rsidR="00756898" w:rsidRPr="00F1101A" w:rsidRDefault="00756898" w:rsidP="00756898">
      <w:pPr>
        <w:pStyle w:val="a4"/>
        <w:jc w:val="center"/>
        <w:rPr>
          <w:rStyle w:val="a3"/>
          <w:rFonts w:ascii="Times New Roman" w:hAnsi="Times New Roman"/>
          <w:color w:val="000000"/>
          <w:sz w:val="40"/>
          <w:szCs w:val="40"/>
        </w:rPr>
      </w:pPr>
      <w:r w:rsidRPr="00F1101A">
        <w:rPr>
          <w:rStyle w:val="a3"/>
          <w:rFonts w:ascii="Times New Roman" w:hAnsi="Times New Roman"/>
          <w:color w:val="000000"/>
          <w:sz w:val="40"/>
          <w:szCs w:val="40"/>
        </w:rPr>
        <w:t xml:space="preserve">с. </w:t>
      </w:r>
      <w:r>
        <w:rPr>
          <w:rStyle w:val="a3"/>
          <w:rFonts w:ascii="Times New Roman" w:hAnsi="Times New Roman"/>
          <w:color w:val="000000"/>
          <w:sz w:val="40"/>
          <w:szCs w:val="40"/>
        </w:rPr>
        <w:t>Удское</w:t>
      </w:r>
    </w:p>
    <w:p w:rsidR="00756898" w:rsidRPr="00F1101A" w:rsidRDefault="00756898" w:rsidP="00756898">
      <w:pPr>
        <w:pStyle w:val="a4"/>
        <w:jc w:val="center"/>
        <w:rPr>
          <w:rStyle w:val="a3"/>
          <w:rFonts w:ascii="Times New Roman" w:hAnsi="Times New Roman"/>
          <w:color w:val="000000"/>
          <w:sz w:val="40"/>
          <w:szCs w:val="40"/>
        </w:rPr>
      </w:pPr>
      <w:r w:rsidRPr="00F1101A">
        <w:rPr>
          <w:rStyle w:val="a3"/>
          <w:rFonts w:ascii="Times New Roman" w:hAnsi="Times New Roman"/>
          <w:color w:val="000000"/>
          <w:sz w:val="40"/>
          <w:szCs w:val="40"/>
        </w:rPr>
        <w:t>Тугуро-Чумиканского муниципального района Хабаровского края</w:t>
      </w: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Default="00756898" w:rsidP="00756898">
      <w:pPr>
        <w:pStyle w:val="a4"/>
        <w:jc w:val="center"/>
        <w:rPr>
          <w:rStyle w:val="a3"/>
          <w:rFonts w:ascii="Times New Roman" w:hAnsi="Times New Roman"/>
          <w:color w:val="000000"/>
          <w:sz w:val="28"/>
          <w:szCs w:val="28"/>
        </w:rPr>
      </w:pPr>
    </w:p>
    <w:p w:rsidR="00756898" w:rsidRPr="002E6225" w:rsidRDefault="00756898" w:rsidP="00756898">
      <w:pPr>
        <w:pStyle w:val="a4"/>
        <w:jc w:val="center"/>
        <w:rPr>
          <w:rStyle w:val="a3"/>
          <w:rFonts w:ascii="Times New Roman" w:hAnsi="Times New Roman"/>
          <w:color w:val="000000"/>
          <w:sz w:val="28"/>
          <w:szCs w:val="28"/>
        </w:rPr>
      </w:pPr>
      <w:r w:rsidRPr="002E6225">
        <w:rPr>
          <w:rStyle w:val="a3"/>
          <w:rFonts w:ascii="Times New Roman" w:hAnsi="Times New Roman"/>
          <w:color w:val="000000"/>
          <w:sz w:val="28"/>
          <w:szCs w:val="28"/>
        </w:rPr>
        <w:lastRenderedPageBreak/>
        <w:t>ОБРАЗОВАТЕЛЬНАЯ ПРОГРАММА</w:t>
      </w:r>
    </w:p>
    <w:p w:rsidR="00756898" w:rsidRPr="002E6225" w:rsidRDefault="00756898" w:rsidP="00756898">
      <w:pPr>
        <w:pStyle w:val="a4"/>
        <w:jc w:val="center"/>
        <w:rPr>
          <w:rStyle w:val="a3"/>
          <w:rFonts w:ascii="Times New Roman" w:hAnsi="Times New Roman"/>
          <w:color w:val="000000"/>
          <w:sz w:val="28"/>
          <w:szCs w:val="28"/>
        </w:rPr>
      </w:pPr>
      <w:r>
        <w:rPr>
          <w:rStyle w:val="a3"/>
          <w:rFonts w:ascii="Times New Roman" w:hAnsi="Times New Roman"/>
          <w:color w:val="000000"/>
          <w:sz w:val="28"/>
          <w:szCs w:val="28"/>
        </w:rPr>
        <w:t>М</w:t>
      </w:r>
      <w:r w:rsidRPr="002E6225">
        <w:rPr>
          <w:rStyle w:val="a3"/>
          <w:rFonts w:ascii="Times New Roman" w:hAnsi="Times New Roman"/>
          <w:color w:val="000000"/>
          <w:sz w:val="28"/>
          <w:szCs w:val="28"/>
        </w:rPr>
        <w:t xml:space="preserve">униципального </w:t>
      </w:r>
      <w:r>
        <w:rPr>
          <w:rStyle w:val="a3"/>
          <w:rFonts w:ascii="Times New Roman" w:hAnsi="Times New Roman"/>
          <w:color w:val="000000"/>
          <w:sz w:val="28"/>
          <w:szCs w:val="28"/>
        </w:rPr>
        <w:t xml:space="preserve">казенного </w:t>
      </w:r>
      <w:r w:rsidRPr="002E6225">
        <w:rPr>
          <w:rStyle w:val="a3"/>
          <w:rFonts w:ascii="Times New Roman" w:hAnsi="Times New Roman"/>
          <w:color w:val="000000"/>
          <w:sz w:val="28"/>
          <w:szCs w:val="28"/>
        </w:rPr>
        <w:t>общеобразова</w:t>
      </w:r>
      <w:r>
        <w:rPr>
          <w:rStyle w:val="a3"/>
          <w:rFonts w:ascii="Times New Roman" w:hAnsi="Times New Roman"/>
          <w:color w:val="000000"/>
          <w:sz w:val="28"/>
          <w:szCs w:val="28"/>
        </w:rPr>
        <w:t>тельного учреждения</w:t>
      </w:r>
    </w:p>
    <w:p w:rsidR="00756898" w:rsidRDefault="00756898" w:rsidP="00756898">
      <w:pPr>
        <w:pStyle w:val="a4"/>
        <w:jc w:val="center"/>
        <w:rPr>
          <w:rStyle w:val="a3"/>
          <w:rFonts w:ascii="Times New Roman" w:hAnsi="Times New Roman"/>
          <w:color w:val="000000"/>
          <w:sz w:val="28"/>
          <w:szCs w:val="28"/>
        </w:rPr>
      </w:pPr>
      <w:r>
        <w:rPr>
          <w:rStyle w:val="a3"/>
          <w:rFonts w:ascii="Times New Roman" w:hAnsi="Times New Roman"/>
          <w:color w:val="000000"/>
          <w:sz w:val="28"/>
          <w:szCs w:val="28"/>
        </w:rPr>
        <w:t>основной общеобразовательной  школы с. Удское</w:t>
      </w:r>
    </w:p>
    <w:p w:rsidR="00756898" w:rsidRPr="002E6225" w:rsidRDefault="00756898" w:rsidP="00756898">
      <w:pPr>
        <w:pStyle w:val="a4"/>
        <w:jc w:val="center"/>
        <w:rPr>
          <w:rStyle w:val="a3"/>
          <w:rFonts w:ascii="Times New Roman" w:hAnsi="Times New Roman"/>
          <w:color w:val="000000"/>
          <w:sz w:val="28"/>
          <w:szCs w:val="28"/>
        </w:rPr>
      </w:pPr>
      <w:r>
        <w:rPr>
          <w:rStyle w:val="a3"/>
          <w:rFonts w:ascii="Times New Roman" w:hAnsi="Times New Roman"/>
          <w:color w:val="000000"/>
          <w:sz w:val="28"/>
          <w:szCs w:val="28"/>
        </w:rPr>
        <w:t>Тугуро-Чумиканского муниципального района Хабаровского края</w:t>
      </w:r>
    </w:p>
    <w:p w:rsidR="00756898" w:rsidRPr="002E6225" w:rsidRDefault="00756898" w:rsidP="00756898">
      <w:pPr>
        <w:pStyle w:val="a4"/>
        <w:jc w:val="center"/>
        <w:rPr>
          <w:rFonts w:ascii="Times New Roman" w:hAnsi="Times New Roman"/>
          <w:sz w:val="28"/>
          <w:szCs w:val="28"/>
        </w:rPr>
      </w:pPr>
    </w:p>
    <w:p w:rsidR="00756898" w:rsidRPr="002E6225" w:rsidRDefault="00756898" w:rsidP="00756898">
      <w:pPr>
        <w:pStyle w:val="a4"/>
        <w:jc w:val="both"/>
        <w:rPr>
          <w:rFonts w:ascii="Times New Roman" w:hAnsi="Times New Roman"/>
          <w:sz w:val="28"/>
          <w:szCs w:val="28"/>
        </w:rPr>
      </w:pPr>
    </w:p>
    <w:p w:rsidR="00756898" w:rsidRPr="002E6225" w:rsidRDefault="00756898" w:rsidP="00756898">
      <w:pPr>
        <w:pStyle w:val="a4"/>
        <w:ind w:left="540" w:hanging="540"/>
        <w:jc w:val="both"/>
        <w:rPr>
          <w:rStyle w:val="a3"/>
          <w:rFonts w:ascii="Times New Roman" w:hAnsi="Times New Roman"/>
          <w:color w:val="000000"/>
          <w:sz w:val="28"/>
          <w:szCs w:val="28"/>
        </w:rPr>
      </w:pPr>
      <w:r w:rsidRPr="002E6225">
        <w:rPr>
          <w:rStyle w:val="a3"/>
          <w:rFonts w:ascii="Times New Roman" w:hAnsi="Times New Roman"/>
          <w:sz w:val="28"/>
          <w:szCs w:val="28"/>
        </w:rPr>
        <w:t>Цель образовательной программы:</w:t>
      </w:r>
      <w:r w:rsidRPr="002E6225">
        <w:rPr>
          <w:rStyle w:val="a3"/>
          <w:rFonts w:ascii="Times New Roman" w:hAnsi="Times New Roman"/>
          <w:color w:val="000000"/>
          <w:sz w:val="28"/>
          <w:szCs w:val="28"/>
        </w:rPr>
        <w:t xml:space="preserve"> </w:t>
      </w:r>
    </w:p>
    <w:p w:rsidR="00756898" w:rsidRPr="002E6225" w:rsidRDefault="003D4EDC" w:rsidP="00756898">
      <w:pPr>
        <w:pStyle w:val="a4"/>
        <w:ind w:left="360"/>
        <w:jc w:val="both"/>
        <w:rPr>
          <w:rStyle w:val="a3"/>
          <w:rFonts w:ascii="Times New Roman" w:hAnsi="Times New Roman"/>
          <w:b w:val="0"/>
          <w:sz w:val="28"/>
          <w:szCs w:val="28"/>
        </w:rPr>
      </w:pPr>
      <w:r>
        <w:rPr>
          <w:rStyle w:val="a3"/>
          <w:rFonts w:ascii="Times New Roman" w:hAnsi="Times New Roman"/>
          <w:b w:val="0"/>
          <w:color w:val="000000"/>
          <w:sz w:val="28"/>
          <w:szCs w:val="28"/>
        </w:rPr>
        <w:t>-</w:t>
      </w:r>
      <w:r w:rsidR="00756898" w:rsidRPr="002E6225">
        <w:rPr>
          <w:rStyle w:val="a3"/>
          <w:rFonts w:ascii="Times New Roman" w:hAnsi="Times New Roman"/>
          <w:b w:val="0"/>
          <w:color w:val="000000"/>
          <w:sz w:val="28"/>
          <w:szCs w:val="28"/>
        </w:rPr>
        <w:t>формирование единого образовательного пространства, обеспечивающего эффективную систему мер по дифференциации и индивидуализации обучения и воспитания школьников, учитывающей  потребности обучаемых, их родителей, общественности и социума.</w:t>
      </w:r>
      <w:r w:rsidR="00756898" w:rsidRPr="002E6225">
        <w:rPr>
          <w:rStyle w:val="a3"/>
          <w:rFonts w:ascii="Times New Roman" w:hAnsi="Times New Roman"/>
          <w:b w:val="0"/>
          <w:sz w:val="28"/>
          <w:szCs w:val="28"/>
        </w:rPr>
        <w:t xml:space="preserve"> </w:t>
      </w:r>
    </w:p>
    <w:p w:rsidR="00756898" w:rsidRPr="002E6225" w:rsidRDefault="00756898" w:rsidP="00756898">
      <w:pPr>
        <w:pStyle w:val="a4"/>
        <w:jc w:val="both"/>
        <w:rPr>
          <w:rStyle w:val="a3"/>
          <w:rFonts w:ascii="Times New Roman" w:hAnsi="Times New Roman"/>
          <w:b w:val="0"/>
          <w:sz w:val="28"/>
          <w:szCs w:val="28"/>
        </w:rPr>
      </w:pPr>
      <w:r w:rsidRPr="002E6225">
        <w:rPr>
          <w:rStyle w:val="a3"/>
          <w:rFonts w:ascii="Times New Roman" w:hAnsi="Times New Roman"/>
          <w:sz w:val="28"/>
          <w:szCs w:val="28"/>
        </w:rPr>
        <w:t>Задачи образовательной программы:</w:t>
      </w:r>
    </w:p>
    <w:p w:rsidR="00756898" w:rsidRPr="002E6225" w:rsidRDefault="00756898" w:rsidP="00756898">
      <w:pPr>
        <w:pStyle w:val="a4"/>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создание адаптивной модели обучения на основе вариативности и непрерывности образования, реализации личностно-ориентированной педагогики;</w:t>
      </w:r>
    </w:p>
    <w:p w:rsidR="00756898" w:rsidRPr="002E6225" w:rsidRDefault="00756898" w:rsidP="00756898">
      <w:pPr>
        <w:pStyle w:val="a4"/>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обеспечение оптимальных для каждого школьника условий для развития индивидуальных способностей, самореализации;</w:t>
      </w:r>
    </w:p>
    <w:p w:rsidR="00756898" w:rsidRPr="002E6225" w:rsidRDefault="00756898" w:rsidP="00756898">
      <w:pPr>
        <w:pStyle w:val="a4"/>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 xml:space="preserve">реализация комплексного подхода к обучению и воспитанию через обновление содержания образования на всех ступенях обучения; </w:t>
      </w:r>
    </w:p>
    <w:p w:rsidR="00756898" w:rsidRPr="002E6225" w:rsidRDefault="00756898" w:rsidP="00756898">
      <w:pPr>
        <w:pStyle w:val="a4"/>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 xml:space="preserve">обеспечение уровня образования, соответствующего  государственному стандарту общего образования, современным требованиям;  </w:t>
      </w:r>
    </w:p>
    <w:p w:rsidR="00756898" w:rsidRPr="002E6225" w:rsidRDefault="00756898" w:rsidP="00756898">
      <w:pPr>
        <w:pStyle w:val="a4"/>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обеспечение преемственности образовательных программ на разных ступенях общего образования</w:t>
      </w:r>
    </w:p>
    <w:p w:rsidR="00756898" w:rsidRPr="002E6225" w:rsidRDefault="00756898" w:rsidP="00756898">
      <w:pPr>
        <w:pStyle w:val="a4"/>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создание условий для осознанного выбора профессии через реализацию предпрофильного обучения в 9 классах </w:t>
      </w:r>
      <w:r w:rsidR="00054BD3">
        <w:rPr>
          <w:rStyle w:val="a3"/>
          <w:rFonts w:ascii="Times New Roman" w:hAnsi="Times New Roman"/>
          <w:b w:val="0"/>
          <w:color w:val="000000"/>
          <w:sz w:val="28"/>
          <w:szCs w:val="28"/>
        </w:rPr>
        <w:t>.</w:t>
      </w:r>
      <w:r w:rsidRPr="002E6225">
        <w:rPr>
          <w:rStyle w:val="a3"/>
          <w:rFonts w:ascii="Times New Roman" w:hAnsi="Times New Roman"/>
          <w:b w:val="0"/>
          <w:color w:val="000000"/>
          <w:sz w:val="28"/>
          <w:szCs w:val="28"/>
        </w:rPr>
        <w:t xml:space="preserve"> </w:t>
      </w:r>
      <w:r w:rsidR="00054BD3">
        <w:rPr>
          <w:rStyle w:val="a3"/>
          <w:rFonts w:ascii="Times New Roman" w:hAnsi="Times New Roman"/>
          <w:b w:val="0"/>
          <w:color w:val="000000"/>
          <w:sz w:val="28"/>
          <w:szCs w:val="28"/>
        </w:rPr>
        <w:t xml:space="preserve"> </w:t>
      </w:r>
    </w:p>
    <w:p w:rsidR="00756898" w:rsidRPr="002E6225" w:rsidRDefault="00756898" w:rsidP="00756898">
      <w:pPr>
        <w:pStyle w:val="a4"/>
        <w:jc w:val="both"/>
        <w:rPr>
          <w:rStyle w:val="a3"/>
          <w:rFonts w:ascii="Times New Roman" w:hAnsi="Times New Roman"/>
          <w:sz w:val="28"/>
          <w:szCs w:val="28"/>
        </w:rPr>
      </w:pPr>
      <w:r w:rsidRPr="002E6225">
        <w:rPr>
          <w:rStyle w:val="a3"/>
          <w:rFonts w:ascii="Times New Roman" w:hAnsi="Times New Roman"/>
          <w:sz w:val="28"/>
          <w:szCs w:val="28"/>
        </w:rPr>
        <w:t> </w:t>
      </w:r>
    </w:p>
    <w:p w:rsidR="00756898" w:rsidRPr="002E6225" w:rsidRDefault="00756898" w:rsidP="00756898">
      <w:pPr>
        <w:pStyle w:val="a4"/>
        <w:ind w:left="360"/>
        <w:jc w:val="both"/>
        <w:rPr>
          <w:rStyle w:val="a3"/>
          <w:rFonts w:ascii="Times New Roman" w:hAnsi="Times New Roman"/>
          <w:sz w:val="28"/>
          <w:szCs w:val="28"/>
        </w:rPr>
      </w:pPr>
      <w:r w:rsidRPr="002E6225">
        <w:rPr>
          <w:rStyle w:val="a3"/>
          <w:rFonts w:ascii="Times New Roman" w:hAnsi="Times New Roman"/>
          <w:sz w:val="28"/>
          <w:szCs w:val="28"/>
        </w:rPr>
        <w:t>1.Информационная справка о школе</w:t>
      </w:r>
    </w:p>
    <w:p w:rsidR="00756898" w:rsidRPr="002E6225" w:rsidRDefault="00756898" w:rsidP="00756898">
      <w:pPr>
        <w:pStyle w:val="a4"/>
        <w:ind w:left="360"/>
        <w:jc w:val="both"/>
        <w:rPr>
          <w:rFonts w:ascii="Times New Roman" w:hAnsi="Times New Roman"/>
          <w:sz w:val="28"/>
          <w:szCs w:val="28"/>
        </w:rPr>
      </w:pPr>
    </w:p>
    <w:p w:rsidR="00756898" w:rsidRPr="002E6225" w:rsidRDefault="00756898" w:rsidP="00756898">
      <w:pPr>
        <w:pStyle w:val="a4"/>
        <w:numPr>
          <w:ilvl w:val="1"/>
          <w:numId w:val="1"/>
        </w:numPr>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 xml:space="preserve">Муниципальное </w:t>
      </w:r>
      <w:r>
        <w:rPr>
          <w:rStyle w:val="a3"/>
          <w:rFonts w:ascii="Times New Roman" w:hAnsi="Times New Roman"/>
          <w:b w:val="0"/>
          <w:color w:val="000000"/>
          <w:sz w:val="28"/>
          <w:szCs w:val="28"/>
        </w:rPr>
        <w:t xml:space="preserve">казенное </w:t>
      </w:r>
      <w:r w:rsidRPr="002E6225">
        <w:rPr>
          <w:rStyle w:val="a3"/>
          <w:rFonts w:ascii="Times New Roman" w:hAnsi="Times New Roman"/>
          <w:b w:val="0"/>
          <w:color w:val="000000"/>
          <w:sz w:val="28"/>
          <w:szCs w:val="28"/>
        </w:rPr>
        <w:t>общеобразов</w:t>
      </w:r>
      <w:r>
        <w:rPr>
          <w:rStyle w:val="a3"/>
          <w:rFonts w:ascii="Times New Roman" w:hAnsi="Times New Roman"/>
          <w:b w:val="0"/>
          <w:color w:val="000000"/>
          <w:sz w:val="28"/>
          <w:szCs w:val="28"/>
        </w:rPr>
        <w:t xml:space="preserve">ательное учреждение </w:t>
      </w:r>
      <w:r w:rsidR="003D4EDC">
        <w:rPr>
          <w:rStyle w:val="a3"/>
          <w:rFonts w:ascii="Times New Roman" w:hAnsi="Times New Roman"/>
          <w:b w:val="0"/>
          <w:color w:val="000000"/>
          <w:sz w:val="28"/>
          <w:szCs w:val="28"/>
        </w:rPr>
        <w:t>основная</w:t>
      </w:r>
      <w:r w:rsidRPr="002E6225">
        <w:rPr>
          <w:rStyle w:val="a3"/>
          <w:rFonts w:ascii="Times New Roman" w:hAnsi="Times New Roman"/>
          <w:b w:val="0"/>
          <w:color w:val="000000"/>
          <w:sz w:val="28"/>
          <w:szCs w:val="28"/>
        </w:rPr>
        <w:t xml:space="preserve"> обще</w:t>
      </w:r>
      <w:r>
        <w:rPr>
          <w:rStyle w:val="a3"/>
          <w:rFonts w:ascii="Times New Roman" w:hAnsi="Times New Roman"/>
          <w:b w:val="0"/>
          <w:color w:val="000000"/>
          <w:sz w:val="28"/>
          <w:szCs w:val="28"/>
        </w:rPr>
        <w:t xml:space="preserve">образовательная школа с. </w:t>
      </w:r>
      <w:r w:rsidR="00054BD3">
        <w:rPr>
          <w:rStyle w:val="a3"/>
          <w:rFonts w:ascii="Times New Roman" w:hAnsi="Times New Roman"/>
          <w:b w:val="0"/>
          <w:color w:val="000000"/>
          <w:sz w:val="28"/>
          <w:szCs w:val="28"/>
        </w:rPr>
        <w:t>Удское</w:t>
      </w:r>
      <w:r>
        <w:rPr>
          <w:rStyle w:val="a3"/>
          <w:rFonts w:ascii="Times New Roman" w:hAnsi="Times New Roman"/>
          <w:b w:val="0"/>
          <w:color w:val="000000"/>
          <w:sz w:val="28"/>
          <w:szCs w:val="28"/>
        </w:rPr>
        <w:t xml:space="preserve"> Тугуро-Чумиканского муниципального района </w:t>
      </w:r>
      <w:r w:rsidR="003D4EDC">
        <w:rPr>
          <w:rStyle w:val="a3"/>
          <w:rFonts w:ascii="Times New Roman" w:hAnsi="Times New Roman"/>
          <w:b w:val="0"/>
          <w:color w:val="000000"/>
          <w:sz w:val="28"/>
          <w:szCs w:val="28"/>
        </w:rPr>
        <w:t xml:space="preserve"> </w:t>
      </w:r>
      <w:r>
        <w:rPr>
          <w:rStyle w:val="a3"/>
          <w:rFonts w:ascii="Times New Roman" w:hAnsi="Times New Roman"/>
          <w:b w:val="0"/>
          <w:color w:val="000000"/>
          <w:sz w:val="28"/>
          <w:szCs w:val="28"/>
        </w:rPr>
        <w:t xml:space="preserve"> г. </w:t>
      </w:r>
      <w:r w:rsidRPr="002E6225">
        <w:rPr>
          <w:rStyle w:val="a3"/>
          <w:rFonts w:ascii="Times New Roman" w:hAnsi="Times New Roman"/>
          <w:b w:val="0"/>
          <w:color w:val="000000"/>
          <w:sz w:val="28"/>
          <w:szCs w:val="28"/>
        </w:rPr>
        <w:t xml:space="preserve">Здание школы – типовое. </w:t>
      </w:r>
    </w:p>
    <w:p w:rsidR="00756898" w:rsidRPr="002E6225" w:rsidRDefault="00756898" w:rsidP="00756898">
      <w:pPr>
        <w:pStyle w:val="a4"/>
        <w:numPr>
          <w:ilvl w:val="1"/>
          <w:numId w:val="1"/>
        </w:numPr>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Учредитель: отдел образования администрации Тугуро-Чумиканского муниципального района</w:t>
      </w:r>
      <w:r w:rsidRPr="002E6225">
        <w:rPr>
          <w:rStyle w:val="a3"/>
          <w:rFonts w:ascii="Times New Roman" w:hAnsi="Times New Roman"/>
          <w:b w:val="0"/>
          <w:color w:val="000000"/>
          <w:sz w:val="28"/>
          <w:szCs w:val="28"/>
        </w:rPr>
        <w:t>.</w:t>
      </w:r>
    </w:p>
    <w:p w:rsidR="00756898" w:rsidRPr="002E6225" w:rsidRDefault="00756898" w:rsidP="00756898">
      <w:pPr>
        <w:pStyle w:val="a4"/>
        <w:numPr>
          <w:ilvl w:val="1"/>
          <w:numId w:val="1"/>
        </w:numPr>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Школа рассчитана на </w:t>
      </w:r>
      <w:r w:rsidR="00840C58">
        <w:rPr>
          <w:rStyle w:val="a3"/>
          <w:rFonts w:ascii="Times New Roman" w:hAnsi="Times New Roman"/>
          <w:b w:val="0"/>
          <w:color w:val="000000"/>
          <w:sz w:val="28"/>
          <w:szCs w:val="28"/>
        </w:rPr>
        <w:t xml:space="preserve">60 </w:t>
      </w:r>
      <w:r w:rsidRPr="002E6225">
        <w:rPr>
          <w:rStyle w:val="a3"/>
          <w:rFonts w:ascii="Times New Roman" w:hAnsi="Times New Roman"/>
          <w:b w:val="0"/>
          <w:color w:val="000000"/>
          <w:sz w:val="28"/>
          <w:szCs w:val="28"/>
        </w:rPr>
        <w:t>мест, обучаются</w:t>
      </w:r>
      <w:r>
        <w:rPr>
          <w:rStyle w:val="a3"/>
          <w:rFonts w:ascii="Times New Roman" w:hAnsi="Times New Roman"/>
          <w:b w:val="0"/>
          <w:color w:val="000000"/>
          <w:sz w:val="28"/>
          <w:szCs w:val="28"/>
        </w:rPr>
        <w:t xml:space="preserve"> </w:t>
      </w:r>
      <w:r w:rsidR="003D4EDC">
        <w:rPr>
          <w:rStyle w:val="a3"/>
          <w:rFonts w:ascii="Times New Roman" w:hAnsi="Times New Roman"/>
          <w:b w:val="0"/>
          <w:color w:val="000000"/>
          <w:sz w:val="28"/>
          <w:szCs w:val="28"/>
        </w:rPr>
        <w:t>57</w:t>
      </w:r>
      <w:r w:rsidRPr="002E6225">
        <w:rPr>
          <w:rStyle w:val="a3"/>
          <w:rFonts w:ascii="Times New Roman" w:hAnsi="Times New Roman"/>
          <w:b w:val="0"/>
          <w:color w:val="000000"/>
          <w:sz w:val="28"/>
          <w:szCs w:val="28"/>
        </w:rPr>
        <w:t xml:space="preserve"> учащихся</w:t>
      </w:r>
      <w:r>
        <w:rPr>
          <w:rStyle w:val="a3"/>
          <w:rFonts w:ascii="Times New Roman" w:hAnsi="Times New Roman"/>
          <w:b w:val="0"/>
          <w:color w:val="000000"/>
          <w:sz w:val="28"/>
          <w:szCs w:val="28"/>
        </w:rPr>
        <w:t xml:space="preserve"> в </w:t>
      </w:r>
      <w:r w:rsidR="003D4EDC">
        <w:rPr>
          <w:rStyle w:val="a3"/>
          <w:rFonts w:ascii="Times New Roman" w:hAnsi="Times New Roman"/>
          <w:b w:val="0"/>
          <w:color w:val="000000"/>
          <w:sz w:val="28"/>
          <w:szCs w:val="28"/>
        </w:rPr>
        <w:t>9</w:t>
      </w:r>
      <w:r w:rsidRPr="002E6225">
        <w:rPr>
          <w:rStyle w:val="a3"/>
          <w:rFonts w:ascii="Times New Roman" w:hAnsi="Times New Roman"/>
          <w:b w:val="0"/>
          <w:color w:val="000000"/>
          <w:sz w:val="28"/>
          <w:szCs w:val="28"/>
        </w:rPr>
        <w:t xml:space="preserve"> классах</w:t>
      </w:r>
      <w:r>
        <w:rPr>
          <w:rStyle w:val="a3"/>
          <w:rFonts w:ascii="Times New Roman" w:hAnsi="Times New Roman"/>
          <w:b w:val="0"/>
          <w:color w:val="000000"/>
          <w:sz w:val="28"/>
          <w:szCs w:val="28"/>
        </w:rPr>
        <w:t>-комплектах</w:t>
      </w:r>
      <w:r w:rsidRPr="002E6225">
        <w:rPr>
          <w:rStyle w:val="a3"/>
          <w:rFonts w:ascii="Times New Roman" w:hAnsi="Times New Roman"/>
          <w:b w:val="0"/>
          <w:color w:val="000000"/>
          <w:sz w:val="28"/>
          <w:szCs w:val="28"/>
        </w:rPr>
        <w:t xml:space="preserve">  в одну  смену.</w:t>
      </w:r>
    </w:p>
    <w:p w:rsidR="00756898" w:rsidRDefault="00756898" w:rsidP="00756898">
      <w:pPr>
        <w:jc w:val="both"/>
      </w:pPr>
      <w:r>
        <w:tab/>
        <w:t xml:space="preserve"> </w:t>
      </w:r>
    </w:p>
    <w:p w:rsidR="00756898" w:rsidRPr="00496F9E" w:rsidRDefault="00756898" w:rsidP="00756898">
      <w:pPr>
        <w:widowControl w:val="0"/>
        <w:numPr>
          <w:ilvl w:val="1"/>
          <w:numId w:val="1"/>
        </w:numPr>
        <w:suppressAutoHyphens/>
        <w:spacing w:after="0" w:line="240" w:lineRule="auto"/>
        <w:jc w:val="both"/>
        <w:rPr>
          <w:rFonts w:ascii="Times New Roman" w:hAnsi="Times New Roman"/>
          <w:sz w:val="28"/>
          <w:szCs w:val="28"/>
        </w:rPr>
      </w:pPr>
      <w:r w:rsidRPr="00496F9E">
        <w:rPr>
          <w:rFonts w:ascii="Times New Roman" w:hAnsi="Times New Roman"/>
          <w:sz w:val="28"/>
          <w:szCs w:val="28"/>
        </w:rPr>
        <w:lastRenderedPageBreak/>
        <w:t xml:space="preserve">Уроки проводятся в одну смену. После обеда проводятся внеурочные занятия в начальных классах в соответствии с ФГОС НОО. </w:t>
      </w:r>
    </w:p>
    <w:p w:rsidR="00756898" w:rsidRPr="00496F9E" w:rsidRDefault="00756898" w:rsidP="00756898">
      <w:pPr>
        <w:widowControl w:val="0"/>
        <w:numPr>
          <w:ilvl w:val="1"/>
          <w:numId w:val="1"/>
        </w:numPr>
        <w:suppressAutoHyphens/>
        <w:spacing w:after="0" w:line="240" w:lineRule="auto"/>
        <w:jc w:val="both"/>
        <w:rPr>
          <w:rFonts w:ascii="Times New Roman" w:hAnsi="Times New Roman"/>
          <w:sz w:val="28"/>
          <w:szCs w:val="28"/>
        </w:rPr>
      </w:pPr>
      <w:r w:rsidRPr="00496F9E">
        <w:rPr>
          <w:rFonts w:ascii="Times New Roman" w:hAnsi="Times New Roman"/>
          <w:sz w:val="28"/>
          <w:szCs w:val="28"/>
        </w:rPr>
        <w:t xml:space="preserve">Школа относится к третьей группе образовательных учреждений. </w:t>
      </w:r>
    </w:p>
    <w:p w:rsidR="00756898" w:rsidRPr="00AC653F" w:rsidRDefault="00756898" w:rsidP="00756898">
      <w:pPr>
        <w:widowControl w:val="0"/>
        <w:numPr>
          <w:ilvl w:val="1"/>
          <w:numId w:val="1"/>
        </w:numPr>
        <w:suppressAutoHyphens/>
        <w:spacing w:after="0" w:line="240" w:lineRule="auto"/>
        <w:jc w:val="both"/>
      </w:pPr>
      <w:r w:rsidRPr="00496F9E">
        <w:rPr>
          <w:rFonts w:ascii="Times New Roman" w:hAnsi="Times New Roman"/>
          <w:sz w:val="28"/>
          <w:szCs w:val="28"/>
        </w:rPr>
        <w:t>Укомплектована педагогическими кадрами</w:t>
      </w:r>
      <w:r w:rsidRPr="00AC653F">
        <w:t>.</w:t>
      </w:r>
    </w:p>
    <w:p w:rsidR="00756898" w:rsidRPr="002E6225" w:rsidRDefault="00756898" w:rsidP="00756898">
      <w:pPr>
        <w:pStyle w:val="a4"/>
        <w:ind w:left="360"/>
        <w:jc w:val="both"/>
        <w:rPr>
          <w:rStyle w:val="a3"/>
          <w:rFonts w:ascii="Times New Roman" w:hAnsi="Times New Roman"/>
          <w:color w:val="000000"/>
          <w:sz w:val="28"/>
          <w:szCs w:val="28"/>
        </w:rPr>
      </w:pPr>
    </w:p>
    <w:p w:rsidR="00756898" w:rsidRPr="002E6225" w:rsidRDefault="00756898" w:rsidP="00756898">
      <w:pPr>
        <w:pStyle w:val="a4"/>
        <w:ind w:left="360"/>
        <w:jc w:val="both"/>
        <w:rPr>
          <w:rStyle w:val="a3"/>
          <w:rFonts w:ascii="Times New Roman" w:hAnsi="Times New Roman"/>
          <w:sz w:val="28"/>
          <w:szCs w:val="28"/>
        </w:rPr>
      </w:pPr>
      <w:r w:rsidRPr="002E6225">
        <w:rPr>
          <w:rStyle w:val="a3"/>
          <w:rFonts w:ascii="Times New Roman" w:hAnsi="Times New Roman"/>
          <w:sz w:val="28"/>
          <w:szCs w:val="28"/>
        </w:rPr>
        <w:t>2. Общие положения</w:t>
      </w:r>
    </w:p>
    <w:p w:rsidR="00756898" w:rsidRPr="002E6225" w:rsidRDefault="00756898" w:rsidP="00756898">
      <w:pPr>
        <w:pStyle w:val="a4"/>
        <w:ind w:left="720" w:hanging="720"/>
        <w:jc w:val="both"/>
        <w:rPr>
          <w:rStyle w:val="a3"/>
          <w:rFonts w:ascii="Times New Roman" w:hAnsi="Times New Roman"/>
          <w:b w:val="0"/>
          <w:sz w:val="28"/>
          <w:szCs w:val="28"/>
        </w:rPr>
      </w:pPr>
      <w:r w:rsidRPr="002E6225">
        <w:rPr>
          <w:rStyle w:val="a3"/>
          <w:rFonts w:ascii="Times New Roman" w:hAnsi="Times New Roman"/>
          <w:sz w:val="28"/>
          <w:szCs w:val="28"/>
        </w:rPr>
        <w:t xml:space="preserve">      </w:t>
      </w:r>
      <w:r w:rsidRPr="002E6225">
        <w:rPr>
          <w:rStyle w:val="a3"/>
          <w:rFonts w:ascii="Times New Roman" w:hAnsi="Times New Roman"/>
          <w:b w:val="0"/>
          <w:sz w:val="28"/>
          <w:szCs w:val="28"/>
        </w:rPr>
        <w:t>2.1. Муниципальное общеобразоват</w:t>
      </w:r>
      <w:r>
        <w:rPr>
          <w:rStyle w:val="a3"/>
          <w:rFonts w:ascii="Times New Roman" w:hAnsi="Times New Roman"/>
          <w:b w:val="0"/>
          <w:sz w:val="28"/>
          <w:szCs w:val="28"/>
        </w:rPr>
        <w:t xml:space="preserve">ельное учреждение  </w:t>
      </w:r>
      <w:r w:rsidR="003D4EDC">
        <w:rPr>
          <w:rStyle w:val="a3"/>
          <w:rFonts w:ascii="Times New Roman" w:hAnsi="Times New Roman"/>
          <w:b w:val="0"/>
          <w:sz w:val="28"/>
          <w:szCs w:val="28"/>
        </w:rPr>
        <w:t xml:space="preserve">основная </w:t>
      </w:r>
      <w:r w:rsidRPr="002E6225">
        <w:rPr>
          <w:rStyle w:val="a3"/>
          <w:rFonts w:ascii="Times New Roman" w:hAnsi="Times New Roman"/>
          <w:b w:val="0"/>
          <w:sz w:val="28"/>
          <w:szCs w:val="28"/>
        </w:rPr>
        <w:t>общеобразовательная школа   </w:t>
      </w:r>
      <w:r>
        <w:rPr>
          <w:rStyle w:val="a3"/>
          <w:rFonts w:ascii="Times New Roman" w:hAnsi="Times New Roman"/>
          <w:b w:val="0"/>
          <w:color w:val="000000"/>
          <w:sz w:val="28"/>
          <w:szCs w:val="28"/>
        </w:rPr>
        <w:t xml:space="preserve">с. </w:t>
      </w:r>
      <w:r w:rsidR="00054BD3">
        <w:rPr>
          <w:rStyle w:val="a3"/>
          <w:rFonts w:ascii="Times New Roman" w:hAnsi="Times New Roman"/>
          <w:b w:val="0"/>
          <w:color w:val="000000"/>
          <w:sz w:val="28"/>
          <w:szCs w:val="28"/>
        </w:rPr>
        <w:t>Удское</w:t>
      </w:r>
      <w:r>
        <w:rPr>
          <w:rStyle w:val="a3"/>
          <w:rFonts w:ascii="Times New Roman" w:hAnsi="Times New Roman"/>
          <w:b w:val="0"/>
          <w:color w:val="000000"/>
          <w:sz w:val="28"/>
          <w:szCs w:val="28"/>
        </w:rPr>
        <w:t xml:space="preserve"> Тугуро-Чумиканского муниципального района</w:t>
      </w:r>
      <w:r w:rsidRPr="002E6225">
        <w:rPr>
          <w:rStyle w:val="a3"/>
          <w:rFonts w:ascii="Times New Roman" w:hAnsi="Times New Roman"/>
          <w:b w:val="0"/>
          <w:sz w:val="28"/>
          <w:szCs w:val="28"/>
        </w:rPr>
        <w:t xml:space="preserve"> является  общеобразовательным учреждением, ориентированным на получение всеми учащимися   начального, основного образования в соответствии с их интересами, способностями, потребностями, а также в соответствии с запросами родителей.</w:t>
      </w:r>
    </w:p>
    <w:p w:rsidR="00756898" w:rsidRPr="002E6225" w:rsidRDefault="00756898" w:rsidP="00756898">
      <w:pPr>
        <w:pStyle w:val="a4"/>
        <w:ind w:left="720" w:hanging="720"/>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       2.2.    Образовательная программа построена на основе:</w:t>
      </w:r>
    </w:p>
    <w:p w:rsidR="00756898" w:rsidRPr="002E6225" w:rsidRDefault="00756898" w:rsidP="00756898">
      <w:pPr>
        <w:pStyle w:val="a4"/>
        <w:ind w:left="180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Конвенции о правах ребёнка;</w:t>
      </w:r>
    </w:p>
    <w:p w:rsidR="00756898" w:rsidRPr="002E6225" w:rsidRDefault="00756898" w:rsidP="00756898">
      <w:pPr>
        <w:pStyle w:val="a4"/>
        <w:ind w:left="180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Конституции Российской Федерации;</w:t>
      </w:r>
    </w:p>
    <w:p w:rsidR="00756898" w:rsidRPr="002E6225" w:rsidRDefault="00756898" w:rsidP="00756898">
      <w:pPr>
        <w:pStyle w:val="a4"/>
        <w:ind w:left="180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Закона РФ «Об образовании»;</w:t>
      </w:r>
    </w:p>
    <w:p w:rsidR="00756898" w:rsidRPr="002E6225" w:rsidRDefault="00756898" w:rsidP="00756898">
      <w:pPr>
        <w:pStyle w:val="a4"/>
        <w:ind w:left="180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Типового положения об общеобразовательном учреждении;</w:t>
      </w:r>
    </w:p>
    <w:p w:rsidR="00756898" w:rsidRPr="002E6225" w:rsidRDefault="00756898" w:rsidP="00756898">
      <w:pPr>
        <w:pStyle w:val="a4"/>
        <w:ind w:left="180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нормативных документов об образовании федерального, регионального,  муниципального уровня, локальных актах школы;</w:t>
      </w:r>
    </w:p>
    <w:p w:rsidR="00756898" w:rsidRPr="002E6225" w:rsidRDefault="00756898" w:rsidP="00756898">
      <w:pPr>
        <w:pStyle w:val="a4"/>
        <w:ind w:left="180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Устава школы;</w:t>
      </w:r>
    </w:p>
    <w:p w:rsidR="00756898" w:rsidRPr="002E6225" w:rsidRDefault="00756898" w:rsidP="00756898">
      <w:pPr>
        <w:pStyle w:val="a4"/>
        <w:ind w:left="180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Программы развития школы.</w:t>
      </w:r>
    </w:p>
    <w:p w:rsidR="00756898" w:rsidRPr="002E6225" w:rsidRDefault="00756898" w:rsidP="00756898">
      <w:pPr>
        <w:pStyle w:val="a4"/>
        <w:ind w:left="900" w:hanging="360"/>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 xml:space="preserve">2.3.  Деятельность школы строится на основе принципов демократизации управления школой и взаимоотношений учительского и ученического коллективов; гуманизации образования, предполагающей индивидуализацию и дифференциацию учебно-воспитательного процесса;  общедоступности, открытости, приоритета общечеловеческих ценностей, с учётом интересов ребёнка и его родителей (законных представителей). </w:t>
      </w:r>
    </w:p>
    <w:p w:rsidR="00756898" w:rsidRPr="002E6225" w:rsidRDefault="00756898" w:rsidP="00756898">
      <w:pPr>
        <w:pStyle w:val="a4"/>
        <w:ind w:left="900" w:hanging="360"/>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 xml:space="preserve">2.4.  Школа  реализует гарантированное государством право на получение бесплатного образования не ниже государственного образовательного стандарта, достаточного для продолжения обучения в других учебных заведениях.  </w:t>
      </w:r>
    </w:p>
    <w:p w:rsidR="00756898" w:rsidRPr="002E6225" w:rsidRDefault="00756898" w:rsidP="00756898">
      <w:pPr>
        <w:pStyle w:val="a4"/>
        <w:ind w:left="900" w:hanging="360"/>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2.5.    Педагогический коллектив школы ведёт поиск, направленный на:</w:t>
      </w:r>
    </w:p>
    <w:p w:rsidR="00756898" w:rsidRPr="002E6225" w:rsidRDefault="00756898" w:rsidP="00756898">
      <w:pPr>
        <w:pStyle w:val="a4"/>
        <w:ind w:left="252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обеспечение  равных условий для реализации конституционного права граждан на образование;</w:t>
      </w:r>
    </w:p>
    <w:p w:rsidR="00756898" w:rsidRPr="002E6225" w:rsidRDefault="00756898" w:rsidP="00756898">
      <w:pPr>
        <w:pStyle w:val="a4"/>
        <w:ind w:left="252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создание условий для непрерывного образования в соответствии с интересами личности;</w:t>
      </w:r>
    </w:p>
    <w:p w:rsidR="00756898" w:rsidRPr="002E6225" w:rsidRDefault="00756898" w:rsidP="00756898">
      <w:pPr>
        <w:pStyle w:val="a4"/>
        <w:ind w:left="252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lastRenderedPageBreak/>
        <w:t xml:space="preserve">- </w:t>
      </w:r>
      <w:r w:rsidRPr="002E6225">
        <w:rPr>
          <w:rStyle w:val="a3"/>
          <w:rFonts w:ascii="Times New Roman" w:hAnsi="Times New Roman"/>
          <w:b w:val="0"/>
          <w:color w:val="000000"/>
          <w:sz w:val="28"/>
          <w:szCs w:val="28"/>
        </w:rPr>
        <w:t xml:space="preserve">воспитание социально адаптированной личности, способной к самостоятельной жизни в качестве нравственного, законопослушного члена общества; </w:t>
      </w:r>
    </w:p>
    <w:p w:rsidR="00756898" w:rsidRPr="002E6225" w:rsidRDefault="00756898" w:rsidP="00756898">
      <w:pPr>
        <w:pStyle w:val="a4"/>
        <w:ind w:left="252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совершенствование системы воспитания здорового образа жизни, системы здоровьесберегающих технологий обучения и формирования у учащихся целостного отношения к своему здоровью;</w:t>
      </w:r>
    </w:p>
    <w:p w:rsidR="00756898" w:rsidRPr="002E6225" w:rsidRDefault="00756898" w:rsidP="00756898">
      <w:pPr>
        <w:pStyle w:val="a4"/>
        <w:ind w:left="252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переход к  универсально-профильному образованию;</w:t>
      </w:r>
    </w:p>
    <w:p w:rsidR="00756898" w:rsidRPr="002E6225" w:rsidRDefault="00756898" w:rsidP="00756898">
      <w:pPr>
        <w:pStyle w:val="a4"/>
        <w:ind w:left="252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наполнение содержанием базисного учебного плана школьным компонентом, включающим учебные занятия развивающего характера (научное исследование, проектная деятельность, применение новых информационных технологий).</w:t>
      </w:r>
    </w:p>
    <w:p w:rsidR="00756898" w:rsidRPr="002E6225" w:rsidRDefault="00756898" w:rsidP="00756898">
      <w:pPr>
        <w:pStyle w:val="a4"/>
        <w:ind w:left="360"/>
        <w:jc w:val="both"/>
        <w:rPr>
          <w:rStyle w:val="a3"/>
          <w:rFonts w:ascii="Times New Roman" w:hAnsi="Times New Roman"/>
          <w:sz w:val="28"/>
          <w:szCs w:val="28"/>
        </w:rPr>
      </w:pPr>
      <w:r w:rsidRPr="002E6225">
        <w:rPr>
          <w:rStyle w:val="a3"/>
          <w:rFonts w:ascii="Times New Roman" w:hAnsi="Times New Roman"/>
          <w:sz w:val="28"/>
          <w:szCs w:val="28"/>
        </w:rPr>
        <w:t> </w:t>
      </w:r>
    </w:p>
    <w:p w:rsidR="00756898" w:rsidRPr="002E6225" w:rsidRDefault="00756898" w:rsidP="00756898">
      <w:pPr>
        <w:pStyle w:val="a4"/>
        <w:ind w:left="360"/>
        <w:jc w:val="both"/>
        <w:rPr>
          <w:rStyle w:val="a3"/>
          <w:rFonts w:ascii="Times New Roman" w:hAnsi="Times New Roman"/>
          <w:b w:val="0"/>
          <w:sz w:val="28"/>
          <w:szCs w:val="28"/>
        </w:rPr>
      </w:pPr>
      <w:r w:rsidRPr="002E6225">
        <w:rPr>
          <w:rStyle w:val="a3"/>
          <w:rFonts w:ascii="Times New Roman" w:hAnsi="Times New Roman"/>
          <w:sz w:val="28"/>
          <w:szCs w:val="28"/>
        </w:rPr>
        <w:t>3.Управление школой</w:t>
      </w:r>
    </w:p>
    <w:p w:rsidR="00756898" w:rsidRPr="002E6225" w:rsidRDefault="00756898" w:rsidP="00756898">
      <w:pPr>
        <w:pStyle w:val="a4"/>
        <w:ind w:left="900" w:hanging="540"/>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3.1. Административное управление школой осуществляет директор и его замести</w:t>
      </w:r>
      <w:r>
        <w:rPr>
          <w:rStyle w:val="a3"/>
          <w:rFonts w:ascii="Times New Roman" w:hAnsi="Times New Roman"/>
          <w:b w:val="0"/>
          <w:color w:val="000000"/>
          <w:sz w:val="28"/>
          <w:szCs w:val="28"/>
        </w:rPr>
        <w:t>тели: заместитель</w:t>
      </w:r>
      <w:r w:rsidRPr="002E6225">
        <w:rPr>
          <w:rStyle w:val="a3"/>
          <w:rFonts w:ascii="Times New Roman" w:hAnsi="Times New Roman"/>
          <w:b w:val="0"/>
          <w:color w:val="000000"/>
          <w:sz w:val="28"/>
          <w:szCs w:val="28"/>
        </w:rPr>
        <w:t xml:space="preserve"> директора по </w:t>
      </w:r>
      <w:r>
        <w:rPr>
          <w:rStyle w:val="a3"/>
          <w:rFonts w:ascii="Times New Roman" w:hAnsi="Times New Roman"/>
          <w:b w:val="0"/>
          <w:color w:val="000000"/>
          <w:sz w:val="28"/>
          <w:szCs w:val="28"/>
        </w:rPr>
        <w:t xml:space="preserve">учебной </w:t>
      </w:r>
      <w:r w:rsidR="003D4EDC">
        <w:rPr>
          <w:rStyle w:val="a3"/>
          <w:rFonts w:ascii="Times New Roman" w:hAnsi="Times New Roman"/>
          <w:b w:val="0"/>
          <w:color w:val="000000"/>
          <w:sz w:val="28"/>
          <w:szCs w:val="28"/>
        </w:rPr>
        <w:t xml:space="preserve">и </w:t>
      </w:r>
      <w:r w:rsidRPr="002E6225">
        <w:rPr>
          <w:rStyle w:val="a3"/>
          <w:rFonts w:ascii="Times New Roman" w:hAnsi="Times New Roman"/>
          <w:b w:val="0"/>
          <w:color w:val="000000"/>
          <w:sz w:val="28"/>
          <w:szCs w:val="28"/>
        </w:rPr>
        <w:t xml:space="preserve"> </w:t>
      </w:r>
      <w:r w:rsidR="003D4EDC">
        <w:rPr>
          <w:rStyle w:val="a3"/>
          <w:rFonts w:ascii="Times New Roman" w:hAnsi="Times New Roman"/>
          <w:b w:val="0"/>
          <w:color w:val="000000"/>
          <w:sz w:val="28"/>
          <w:szCs w:val="28"/>
        </w:rPr>
        <w:t xml:space="preserve"> </w:t>
      </w:r>
      <w:r w:rsidR="00460439">
        <w:rPr>
          <w:rStyle w:val="a3"/>
          <w:rFonts w:ascii="Times New Roman" w:hAnsi="Times New Roman"/>
          <w:b w:val="0"/>
          <w:color w:val="000000"/>
          <w:sz w:val="28"/>
          <w:szCs w:val="28"/>
        </w:rPr>
        <w:t xml:space="preserve"> воспитательной работе,</w:t>
      </w:r>
      <w:r w:rsidRPr="002E6225">
        <w:rPr>
          <w:rStyle w:val="a3"/>
          <w:rFonts w:ascii="Times New Roman" w:hAnsi="Times New Roman"/>
          <w:b w:val="0"/>
          <w:color w:val="000000"/>
          <w:sz w:val="28"/>
          <w:szCs w:val="28"/>
        </w:rPr>
        <w:t xml:space="preserve"> заместитель директора по административно-хозяйственной части.</w:t>
      </w:r>
    </w:p>
    <w:p w:rsidR="00756898" w:rsidRPr="002E6225" w:rsidRDefault="00756898" w:rsidP="00756898">
      <w:pPr>
        <w:pStyle w:val="a4"/>
        <w:ind w:left="900" w:hanging="540"/>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3.2. Основной функцией директора школы является координация усилий всех участников о</w:t>
      </w:r>
      <w:r>
        <w:rPr>
          <w:rStyle w:val="a3"/>
          <w:rFonts w:ascii="Times New Roman" w:hAnsi="Times New Roman"/>
          <w:b w:val="0"/>
          <w:color w:val="000000"/>
          <w:sz w:val="28"/>
          <w:szCs w:val="28"/>
        </w:rPr>
        <w:t>бразовательного процесса через Управляющий  с</w:t>
      </w:r>
      <w:r w:rsidRPr="002E6225">
        <w:rPr>
          <w:rStyle w:val="a3"/>
          <w:rFonts w:ascii="Times New Roman" w:hAnsi="Times New Roman"/>
          <w:b w:val="0"/>
          <w:color w:val="000000"/>
          <w:sz w:val="28"/>
          <w:szCs w:val="28"/>
        </w:rPr>
        <w:t>овет школы,</w:t>
      </w:r>
      <w:r>
        <w:rPr>
          <w:rStyle w:val="a3"/>
          <w:rFonts w:ascii="Times New Roman" w:hAnsi="Times New Roman"/>
          <w:b w:val="0"/>
          <w:color w:val="000000"/>
          <w:sz w:val="28"/>
          <w:szCs w:val="28"/>
        </w:rPr>
        <w:t xml:space="preserve"> детскую школьную организацию</w:t>
      </w:r>
      <w:r w:rsidRPr="002E6225">
        <w:rPr>
          <w:rStyle w:val="a3"/>
          <w:rFonts w:ascii="Times New Roman" w:hAnsi="Times New Roman"/>
          <w:b w:val="0"/>
          <w:color w:val="000000"/>
          <w:sz w:val="28"/>
          <w:szCs w:val="28"/>
        </w:rPr>
        <w:t>,  педагогический совет, методический совет, общее собрание трудового коллектива.</w:t>
      </w:r>
    </w:p>
    <w:p w:rsidR="00756898" w:rsidRPr="002E6225" w:rsidRDefault="00756898" w:rsidP="00756898">
      <w:pPr>
        <w:pStyle w:val="a4"/>
        <w:ind w:left="900" w:hanging="540"/>
        <w:jc w:val="both"/>
        <w:rPr>
          <w:rStyle w:val="a3"/>
          <w:rFonts w:ascii="Times New Roman" w:hAnsi="Times New Roman"/>
          <w:b w:val="0"/>
          <w:color w:val="000000"/>
          <w:sz w:val="28"/>
          <w:szCs w:val="28"/>
        </w:rPr>
      </w:pPr>
      <w:r w:rsidRPr="002E6225">
        <w:rPr>
          <w:rStyle w:val="a3"/>
          <w:rFonts w:ascii="Times New Roman" w:hAnsi="Times New Roman"/>
          <w:b w:val="0"/>
          <w:color w:val="000000"/>
          <w:sz w:val="28"/>
          <w:szCs w:val="28"/>
        </w:rPr>
        <w:t>3.3. Заместители директора реализуют оперативное управление образовательным процессом и  осуществляют мотивационную, информационно-аналитическую, планово-прогностическую, организационно-исполнительную, контрольно-регулировочную и оценочно-результативную функцию.</w:t>
      </w:r>
    </w:p>
    <w:p w:rsidR="00756898" w:rsidRPr="002E6225" w:rsidRDefault="00756898" w:rsidP="00756898">
      <w:pPr>
        <w:pStyle w:val="a4"/>
        <w:ind w:left="360"/>
        <w:jc w:val="both"/>
        <w:rPr>
          <w:rStyle w:val="a3"/>
          <w:rFonts w:ascii="Times New Roman" w:hAnsi="Times New Roman"/>
          <w:b w:val="0"/>
          <w:sz w:val="28"/>
          <w:szCs w:val="28"/>
        </w:rPr>
      </w:pPr>
      <w:r w:rsidRPr="002E6225">
        <w:rPr>
          <w:rStyle w:val="a3"/>
          <w:rFonts w:ascii="Times New Roman" w:hAnsi="Times New Roman"/>
          <w:b w:val="0"/>
          <w:sz w:val="28"/>
          <w:szCs w:val="28"/>
        </w:rPr>
        <w:t> </w:t>
      </w:r>
    </w:p>
    <w:p w:rsidR="00756898" w:rsidRPr="002E6225" w:rsidRDefault="00756898" w:rsidP="00756898">
      <w:pPr>
        <w:pStyle w:val="a4"/>
        <w:ind w:left="360"/>
        <w:jc w:val="both"/>
        <w:rPr>
          <w:rStyle w:val="a3"/>
          <w:rFonts w:ascii="Times New Roman" w:hAnsi="Times New Roman"/>
          <w:sz w:val="28"/>
          <w:szCs w:val="28"/>
        </w:rPr>
      </w:pPr>
      <w:r w:rsidRPr="002E6225">
        <w:rPr>
          <w:rStyle w:val="a3"/>
          <w:rFonts w:ascii="Times New Roman" w:hAnsi="Times New Roman"/>
          <w:sz w:val="28"/>
          <w:szCs w:val="28"/>
        </w:rPr>
        <w:t>4. Условия, влияющие на деятельность школы</w:t>
      </w:r>
    </w:p>
    <w:p w:rsidR="00756898" w:rsidRPr="002E6225" w:rsidRDefault="00756898" w:rsidP="00756898">
      <w:pPr>
        <w:pStyle w:val="a4"/>
        <w:ind w:left="360"/>
        <w:jc w:val="both"/>
        <w:rPr>
          <w:rStyle w:val="a3"/>
          <w:rFonts w:ascii="Times New Roman" w:hAnsi="Times New Roman"/>
          <w:sz w:val="28"/>
          <w:szCs w:val="28"/>
        </w:rPr>
      </w:pPr>
      <w:r w:rsidRPr="002E6225">
        <w:rPr>
          <w:rStyle w:val="a3"/>
          <w:rFonts w:ascii="Times New Roman" w:hAnsi="Times New Roman"/>
          <w:sz w:val="28"/>
          <w:szCs w:val="28"/>
        </w:rPr>
        <w:t>4.1. внешние по отношению к школе условия:</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модернизация российского образования, задачи достижения в России  уровня образованности, адекватного мировому;</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завершение перехода  на профилизацию образования;</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неадекватный современным условиям уровень оплаты педагогического труда, вынуждающий учителей искать дополнительные заработки, нередко в ущерб качеству основной работы;</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 xml:space="preserve">сокращение притока молодых учителей и как следствие этого – </w:t>
      </w:r>
      <w:r w:rsidRPr="002E6225">
        <w:rPr>
          <w:rStyle w:val="a3"/>
          <w:rFonts w:ascii="Times New Roman" w:hAnsi="Times New Roman"/>
          <w:b w:val="0"/>
          <w:color w:val="000000"/>
          <w:sz w:val="28"/>
          <w:szCs w:val="28"/>
        </w:rPr>
        <w:lastRenderedPageBreak/>
        <w:t>вынужденное «старение»  педагогического коллектива;</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овладение учителями школы  новыми информационными технологиями обучения с целью преодоления заметного отставания педагогической массовой практики от быстро меняющихся запросов современной молодёжи;</w:t>
      </w:r>
    </w:p>
    <w:p w:rsidR="00756898" w:rsidRPr="002E6225" w:rsidRDefault="00756898" w:rsidP="00756898">
      <w:pPr>
        <w:pStyle w:val="a4"/>
        <w:ind w:left="900" w:hanging="540"/>
        <w:jc w:val="both"/>
        <w:rPr>
          <w:rStyle w:val="a3"/>
          <w:rFonts w:ascii="Times New Roman" w:hAnsi="Times New Roman"/>
          <w:sz w:val="28"/>
          <w:szCs w:val="28"/>
        </w:rPr>
      </w:pPr>
      <w:r w:rsidRPr="002E6225">
        <w:rPr>
          <w:rStyle w:val="a3"/>
          <w:rFonts w:ascii="Times New Roman" w:hAnsi="Times New Roman"/>
          <w:sz w:val="28"/>
          <w:szCs w:val="28"/>
        </w:rPr>
        <w:t>4.2. внутренние (школьные) условия:</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школа укомплектована педагогическими кадрами;</w:t>
      </w:r>
    </w:p>
    <w:p w:rsidR="00756898" w:rsidRPr="002E6225" w:rsidRDefault="00756898" w:rsidP="00756898">
      <w:pPr>
        <w:pStyle w:val="a4"/>
        <w:ind w:left="1080"/>
        <w:jc w:val="both"/>
        <w:rPr>
          <w:rStyle w:val="a3"/>
          <w:rFonts w:ascii="Times New Roman" w:hAnsi="Times New Roman"/>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 xml:space="preserve">учебные кабинеты  оснащены необходимым оборудованием, демонстрационными печатными изданиями, экранно-звуковыми средствами на всех ступенях обучения; школьная библиотека оснащена учебниками на 100 </w:t>
      </w:r>
      <w:r w:rsidRPr="002E6225">
        <w:rPr>
          <w:rStyle w:val="a3"/>
          <w:rFonts w:ascii="Times New Roman" w:hAnsi="Times New Roman"/>
          <w:color w:val="000000"/>
          <w:sz w:val="28"/>
          <w:szCs w:val="28"/>
        </w:rPr>
        <w:t xml:space="preserve">%, </w:t>
      </w:r>
      <w:r w:rsidRPr="002E6225">
        <w:rPr>
          <w:rFonts w:ascii="Times New Roman" w:hAnsi="Times New Roman"/>
          <w:sz w:val="28"/>
          <w:szCs w:val="28"/>
        </w:rPr>
        <w:t xml:space="preserve"> обеспечена необходимой художественно-публицистической, методической, справочной ли</w:t>
      </w:r>
      <w:r w:rsidR="00460439">
        <w:rPr>
          <w:rFonts w:ascii="Times New Roman" w:hAnsi="Times New Roman"/>
          <w:sz w:val="28"/>
          <w:szCs w:val="28"/>
        </w:rPr>
        <w:t>тературой;</w:t>
      </w:r>
      <w:r>
        <w:rPr>
          <w:rFonts w:ascii="Times New Roman" w:hAnsi="Times New Roman"/>
          <w:sz w:val="28"/>
          <w:szCs w:val="28"/>
        </w:rPr>
        <w:t xml:space="preserve"> </w:t>
      </w:r>
      <w:r w:rsidRPr="002E6225">
        <w:rPr>
          <w:rFonts w:ascii="Times New Roman" w:hAnsi="Times New Roman"/>
          <w:sz w:val="28"/>
          <w:szCs w:val="28"/>
        </w:rPr>
        <w:t xml:space="preserve">  </w:t>
      </w:r>
      <w:r w:rsidR="00460439">
        <w:rPr>
          <w:rFonts w:ascii="Times New Roman" w:hAnsi="Times New Roman"/>
          <w:sz w:val="28"/>
          <w:szCs w:val="28"/>
        </w:rPr>
        <w:t xml:space="preserve"> </w:t>
      </w:r>
    </w:p>
    <w:p w:rsidR="00756898" w:rsidRPr="002E6225" w:rsidRDefault="00756898" w:rsidP="00756898">
      <w:pPr>
        <w:pStyle w:val="a4"/>
        <w:ind w:left="1080"/>
        <w:jc w:val="both"/>
        <w:rPr>
          <w:rStyle w:val="a3"/>
          <w:rFonts w:ascii="Times New Roman" w:hAnsi="Times New Roman"/>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 xml:space="preserve">в школе  есть компьютерный класс, </w:t>
      </w:r>
      <w:r w:rsidR="003D4EDC">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 xml:space="preserve"> </w:t>
      </w:r>
      <w:r w:rsidRPr="002E6225">
        <w:rPr>
          <w:rFonts w:ascii="Times New Roman" w:hAnsi="Times New Roman"/>
          <w:sz w:val="28"/>
          <w:szCs w:val="28"/>
        </w:rPr>
        <w:t xml:space="preserve">все компьютеры объединены в локальную сеть и имеют выход в INTERNET; </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для достижения новых целей образования школа выбрала стратегическую идею – реализацию личностно-ориентированного обучения;</w:t>
      </w:r>
    </w:p>
    <w:p w:rsidR="00756898" w:rsidRPr="002E6225" w:rsidRDefault="00756898" w:rsidP="00756898">
      <w:pPr>
        <w:pStyle w:val="a4"/>
        <w:ind w:left="1080"/>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 xml:space="preserve">- </w:t>
      </w:r>
      <w:r w:rsidRPr="002E6225">
        <w:rPr>
          <w:rStyle w:val="a3"/>
          <w:rFonts w:ascii="Times New Roman" w:hAnsi="Times New Roman"/>
          <w:b w:val="0"/>
          <w:color w:val="000000"/>
          <w:sz w:val="28"/>
          <w:szCs w:val="28"/>
        </w:rPr>
        <w:t xml:space="preserve">деятельность школы осуществляется с учётом ориентации на конкретный состав учащихся и их интересы, способности, склонности  и социально-профессиональный состав их родителей (законных представителей) и их социальный заказ. </w:t>
      </w:r>
    </w:p>
    <w:p w:rsidR="00756898" w:rsidRPr="002E6225" w:rsidRDefault="00756898" w:rsidP="00756898">
      <w:pPr>
        <w:pStyle w:val="a4"/>
        <w:jc w:val="both"/>
        <w:rPr>
          <w:rStyle w:val="a3"/>
          <w:rFonts w:ascii="Times New Roman" w:hAnsi="Times New Roman"/>
          <w:sz w:val="28"/>
          <w:szCs w:val="28"/>
        </w:rPr>
      </w:pPr>
      <w:r w:rsidRPr="002E6225">
        <w:rPr>
          <w:rStyle w:val="a3"/>
          <w:rFonts w:ascii="Times New Roman" w:hAnsi="Times New Roman"/>
          <w:color w:val="000000"/>
          <w:sz w:val="28"/>
          <w:szCs w:val="28"/>
        </w:rPr>
        <w:t xml:space="preserve">     </w:t>
      </w:r>
      <w:r w:rsidRPr="002E6225">
        <w:rPr>
          <w:rStyle w:val="a3"/>
          <w:rFonts w:ascii="Times New Roman" w:hAnsi="Times New Roman"/>
          <w:sz w:val="28"/>
          <w:szCs w:val="28"/>
        </w:rPr>
        <w:t xml:space="preserve"> 5. Пути получения образования в школе и задачи каждой ступени обучения</w:t>
      </w:r>
    </w:p>
    <w:p w:rsidR="00756898" w:rsidRPr="002E6225" w:rsidRDefault="00756898" w:rsidP="00756898">
      <w:pPr>
        <w:ind w:left="851" w:hanging="851"/>
        <w:jc w:val="both"/>
        <w:rPr>
          <w:rFonts w:ascii="Times New Roman" w:hAnsi="Times New Roman"/>
          <w:sz w:val="28"/>
          <w:szCs w:val="28"/>
        </w:rPr>
      </w:pPr>
      <w:r w:rsidRPr="002E6225">
        <w:rPr>
          <w:rFonts w:ascii="Times New Roman" w:hAnsi="Times New Roman"/>
          <w:sz w:val="28"/>
          <w:szCs w:val="28"/>
        </w:rPr>
        <w:t xml:space="preserve">     5.1. Школа осуществляет образовательный процесс в соответствии с уровнями  образовательных программ </w:t>
      </w:r>
      <w:r w:rsidR="003D4EDC">
        <w:rPr>
          <w:rFonts w:ascii="Times New Roman" w:hAnsi="Times New Roman"/>
          <w:sz w:val="28"/>
          <w:szCs w:val="28"/>
        </w:rPr>
        <w:t>двух</w:t>
      </w:r>
      <w:r w:rsidRPr="002E6225">
        <w:rPr>
          <w:rFonts w:ascii="Times New Roman" w:hAnsi="Times New Roman"/>
          <w:sz w:val="28"/>
          <w:szCs w:val="28"/>
        </w:rPr>
        <w:t xml:space="preserve"> ступеней образования:</w:t>
      </w:r>
    </w:p>
    <w:p w:rsidR="00756898" w:rsidRPr="002E6225" w:rsidRDefault="00756898" w:rsidP="00756898">
      <w:pPr>
        <w:autoSpaceDE w:val="0"/>
        <w:autoSpaceDN w:val="0"/>
        <w:adjustRightInd w:val="0"/>
        <w:ind w:left="1134"/>
        <w:jc w:val="both"/>
        <w:rPr>
          <w:rFonts w:ascii="Times New Roman" w:hAnsi="Times New Roman"/>
          <w:sz w:val="28"/>
          <w:szCs w:val="28"/>
        </w:rPr>
      </w:pPr>
      <w:r>
        <w:rPr>
          <w:rFonts w:ascii="Times New Roman" w:hAnsi="Times New Roman"/>
          <w:sz w:val="28"/>
          <w:szCs w:val="28"/>
        </w:rPr>
        <w:t xml:space="preserve">- </w:t>
      </w:r>
      <w:r w:rsidRPr="002E6225">
        <w:rPr>
          <w:rFonts w:ascii="Times New Roman" w:hAnsi="Times New Roman"/>
          <w:sz w:val="28"/>
          <w:szCs w:val="28"/>
          <w:lang w:val="en-US"/>
        </w:rPr>
        <w:t>I</w:t>
      </w:r>
      <w:r w:rsidRPr="002E6225">
        <w:rPr>
          <w:rFonts w:ascii="Times New Roman" w:hAnsi="Times New Roman"/>
          <w:sz w:val="28"/>
          <w:szCs w:val="28"/>
        </w:rPr>
        <w:t xml:space="preserve"> ступень – начальное общее образование (нормативный срок освоения – 4 года)</w:t>
      </w:r>
    </w:p>
    <w:p w:rsidR="00756898" w:rsidRPr="002E6225" w:rsidRDefault="00756898" w:rsidP="0048399C">
      <w:pPr>
        <w:autoSpaceDE w:val="0"/>
        <w:autoSpaceDN w:val="0"/>
        <w:adjustRightInd w:val="0"/>
        <w:ind w:left="1134"/>
        <w:jc w:val="both"/>
        <w:rPr>
          <w:rFonts w:ascii="Times New Roman" w:hAnsi="Times New Roman"/>
          <w:sz w:val="28"/>
          <w:szCs w:val="28"/>
        </w:rPr>
      </w:pPr>
      <w:r>
        <w:rPr>
          <w:rFonts w:ascii="Times New Roman" w:hAnsi="Times New Roman"/>
          <w:sz w:val="28"/>
          <w:szCs w:val="28"/>
        </w:rPr>
        <w:t xml:space="preserve">- </w:t>
      </w:r>
      <w:r w:rsidRPr="002E6225">
        <w:rPr>
          <w:rFonts w:ascii="Times New Roman" w:hAnsi="Times New Roman"/>
          <w:sz w:val="28"/>
          <w:szCs w:val="28"/>
          <w:lang w:val="en-US"/>
        </w:rPr>
        <w:t>II</w:t>
      </w:r>
      <w:r w:rsidRPr="002E6225">
        <w:rPr>
          <w:rFonts w:ascii="Times New Roman" w:hAnsi="Times New Roman"/>
          <w:sz w:val="28"/>
          <w:szCs w:val="28"/>
        </w:rPr>
        <w:t xml:space="preserve"> ступень – основное общее образование (но</w:t>
      </w:r>
      <w:r w:rsidR="0048399C">
        <w:rPr>
          <w:rFonts w:ascii="Times New Roman" w:hAnsi="Times New Roman"/>
          <w:sz w:val="28"/>
          <w:szCs w:val="28"/>
        </w:rPr>
        <w:t>рмативный срок освоения – 5 лет).</w:t>
      </w:r>
    </w:p>
    <w:p w:rsidR="00756898" w:rsidRPr="002E6225" w:rsidRDefault="0048399C" w:rsidP="0048399C">
      <w:pPr>
        <w:pStyle w:val="a4"/>
        <w:jc w:val="both"/>
        <w:rPr>
          <w:rStyle w:val="a3"/>
          <w:rFonts w:ascii="Times New Roman" w:hAnsi="Times New Roman"/>
          <w:b w:val="0"/>
          <w:color w:val="000000"/>
          <w:sz w:val="28"/>
          <w:szCs w:val="28"/>
        </w:rPr>
      </w:pPr>
      <w:r>
        <w:rPr>
          <w:rStyle w:val="a3"/>
          <w:rFonts w:ascii="Times New Roman" w:hAnsi="Times New Roman"/>
          <w:b w:val="0"/>
          <w:sz w:val="28"/>
          <w:szCs w:val="28"/>
        </w:rPr>
        <w:t xml:space="preserve">    </w:t>
      </w:r>
      <w:r w:rsidR="00756898" w:rsidRPr="002E6225">
        <w:rPr>
          <w:rStyle w:val="a3"/>
          <w:rFonts w:ascii="Times New Roman" w:hAnsi="Times New Roman"/>
          <w:b w:val="0"/>
          <w:color w:val="000000"/>
          <w:sz w:val="28"/>
          <w:szCs w:val="28"/>
        </w:rPr>
        <w:t xml:space="preserve"> 5.2.  Первоочередные задачи, решаемые на каждой ступени обучения:</w:t>
      </w:r>
    </w:p>
    <w:p w:rsidR="00756898" w:rsidRPr="00C14A1E" w:rsidRDefault="00756898" w:rsidP="00756898">
      <w:pPr>
        <w:ind w:firstLine="709"/>
        <w:jc w:val="both"/>
        <w:rPr>
          <w:rFonts w:ascii="Times New Roman" w:hAnsi="Times New Roman"/>
          <w:sz w:val="28"/>
          <w:szCs w:val="28"/>
        </w:rPr>
      </w:pPr>
      <w:r>
        <w:rPr>
          <w:rStyle w:val="a3"/>
          <w:rFonts w:ascii="Times New Roman" w:hAnsi="Times New Roman"/>
          <w:b w:val="0"/>
          <w:color w:val="000000"/>
          <w:sz w:val="28"/>
          <w:szCs w:val="28"/>
        </w:rPr>
        <w:t xml:space="preserve">- </w:t>
      </w:r>
      <w:r w:rsidRPr="00C14A1E">
        <w:rPr>
          <w:rFonts w:ascii="Times New Roman" w:hAnsi="Times New Roman"/>
          <w:sz w:val="28"/>
          <w:szCs w:val="28"/>
        </w:rPr>
        <w:t>На</w:t>
      </w:r>
      <w:r w:rsidR="0048399C">
        <w:rPr>
          <w:rFonts w:ascii="Times New Roman" w:hAnsi="Times New Roman"/>
          <w:sz w:val="28"/>
          <w:szCs w:val="28"/>
        </w:rPr>
        <w:t>чальное общее образование МКОУ О</w:t>
      </w:r>
      <w:r w:rsidRPr="00C14A1E">
        <w:rPr>
          <w:rFonts w:ascii="Times New Roman" w:hAnsi="Times New Roman"/>
          <w:sz w:val="28"/>
          <w:szCs w:val="28"/>
        </w:rPr>
        <w:t xml:space="preserve">ОШ с. </w:t>
      </w:r>
      <w:r w:rsidR="0048399C">
        <w:rPr>
          <w:rFonts w:ascii="Times New Roman" w:hAnsi="Times New Roman"/>
          <w:sz w:val="28"/>
          <w:szCs w:val="28"/>
        </w:rPr>
        <w:t>Удское</w:t>
      </w:r>
      <w:r>
        <w:rPr>
          <w:rFonts w:ascii="Times New Roman" w:hAnsi="Times New Roman"/>
          <w:sz w:val="28"/>
          <w:szCs w:val="28"/>
        </w:rPr>
        <w:t xml:space="preserve"> реализу</w:t>
      </w:r>
      <w:r w:rsidRPr="00C14A1E">
        <w:rPr>
          <w:rFonts w:ascii="Times New Roman" w:hAnsi="Times New Roman"/>
          <w:sz w:val="28"/>
          <w:szCs w:val="28"/>
        </w:rPr>
        <w:t xml:space="preserve">ет основную образовательную программу начального общего образования в соответствии с ФГОС НОО.  Учебный план состоит из обязательной части и части, формируемой участниками образовательного процесса, в которую входит  внеурочная деятельность, обеспечивающая реализацию индивидуальных потребностей учащихся. </w:t>
      </w:r>
    </w:p>
    <w:p w:rsidR="00756898" w:rsidRPr="00C14A1E" w:rsidRDefault="00756898" w:rsidP="00756898">
      <w:pPr>
        <w:pStyle w:val="a4"/>
        <w:rPr>
          <w:rFonts w:ascii="Times New Roman" w:hAnsi="Times New Roman"/>
          <w:sz w:val="28"/>
          <w:szCs w:val="28"/>
        </w:rPr>
      </w:pPr>
      <w:r w:rsidRPr="00C14A1E">
        <w:rPr>
          <w:rFonts w:ascii="Times New Roman" w:hAnsi="Times New Roman"/>
          <w:sz w:val="28"/>
          <w:szCs w:val="28"/>
        </w:rPr>
        <w:lastRenderedPageBreak/>
        <w:t xml:space="preserve">        Учебный план для 1 - 4 классов ориентирован на 4-летний нормативный срок освоения государственных образовательных программ</w:t>
      </w:r>
      <w:r>
        <w:rPr>
          <w:rFonts w:ascii="Times New Roman" w:hAnsi="Times New Roman"/>
          <w:sz w:val="28"/>
          <w:szCs w:val="28"/>
        </w:rPr>
        <w:t>.</w:t>
      </w:r>
    </w:p>
    <w:p w:rsidR="00756898" w:rsidRPr="00C14A1E" w:rsidRDefault="00756898" w:rsidP="00756898">
      <w:pPr>
        <w:pStyle w:val="a4"/>
        <w:rPr>
          <w:rFonts w:ascii="Times New Roman" w:hAnsi="Times New Roman"/>
          <w:sz w:val="28"/>
          <w:szCs w:val="28"/>
        </w:rPr>
      </w:pPr>
      <w:r w:rsidRPr="00C14A1E">
        <w:rPr>
          <w:rFonts w:ascii="Times New Roman" w:hAnsi="Times New Roman"/>
          <w:sz w:val="28"/>
          <w:szCs w:val="28"/>
        </w:rPr>
        <w:t xml:space="preserve">          Продолжительность учебного года: в 1 классе – 3</w:t>
      </w:r>
      <w:r w:rsidR="003D4EDC">
        <w:rPr>
          <w:rFonts w:ascii="Times New Roman" w:hAnsi="Times New Roman"/>
          <w:sz w:val="28"/>
          <w:szCs w:val="28"/>
        </w:rPr>
        <w:t>4</w:t>
      </w:r>
      <w:r w:rsidRPr="00C14A1E">
        <w:rPr>
          <w:rFonts w:ascii="Times New Roman" w:hAnsi="Times New Roman"/>
          <w:sz w:val="28"/>
          <w:szCs w:val="28"/>
        </w:rPr>
        <w:t xml:space="preserve"> </w:t>
      </w:r>
      <w:r w:rsidR="003D4EDC">
        <w:rPr>
          <w:rFonts w:ascii="Times New Roman" w:hAnsi="Times New Roman"/>
          <w:sz w:val="28"/>
          <w:szCs w:val="28"/>
        </w:rPr>
        <w:t>учебные недели, 2- 4 класс –  35</w:t>
      </w:r>
      <w:r w:rsidRPr="00C14A1E">
        <w:rPr>
          <w:rFonts w:ascii="Times New Roman" w:hAnsi="Times New Roman"/>
          <w:sz w:val="28"/>
          <w:szCs w:val="28"/>
        </w:rPr>
        <w:t xml:space="preserve"> учебных недели. Продолжительность урока для 1 класса – 35 минут в 1 четверти, 40 минут в 2-4 че</w:t>
      </w:r>
      <w:r w:rsidR="003D4EDC">
        <w:rPr>
          <w:rFonts w:ascii="Times New Roman" w:hAnsi="Times New Roman"/>
          <w:sz w:val="28"/>
          <w:szCs w:val="28"/>
        </w:rPr>
        <w:t>твертях,  для 2-4 классов  -  40</w:t>
      </w:r>
      <w:r w:rsidRPr="00C14A1E">
        <w:rPr>
          <w:rFonts w:ascii="Times New Roman" w:hAnsi="Times New Roman"/>
          <w:sz w:val="28"/>
          <w:szCs w:val="28"/>
        </w:rPr>
        <w:t xml:space="preserve"> минут.</w:t>
      </w:r>
    </w:p>
    <w:p w:rsidR="00756898" w:rsidRPr="00C14A1E" w:rsidRDefault="00756898" w:rsidP="0048399C">
      <w:pPr>
        <w:spacing w:before="100" w:beforeAutospacing="1"/>
        <w:jc w:val="both"/>
        <w:rPr>
          <w:rFonts w:ascii="Times New Roman" w:hAnsi="Times New Roman"/>
          <w:color w:val="000000"/>
          <w:sz w:val="28"/>
          <w:szCs w:val="28"/>
        </w:rPr>
      </w:pPr>
      <w:r w:rsidRPr="00C14A1E">
        <w:rPr>
          <w:rFonts w:ascii="Times New Roman" w:hAnsi="Times New Roman"/>
          <w:sz w:val="28"/>
          <w:szCs w:val="28"/>
        </w:rPr>
        <w:tab/>
      </w:r>
      <w:r w:rsidR="0048399C">
        <w:rPr>
          <w:rFonts w:ascii="Times New Roman" w:hAnsi="Times New Roman"/>
          <w:color w:val="000000"/>
          <w:sz w:val="28"/>
          <w:szCs w:val="28"/>
        </w:rPr>
        <w:t xml:space="preserve">Обучение в </w:t>
      </w:r>
      <w:r w:rsidRPr="00C14A1E">
        <w:rPr>
          <w:rFonts w:ascii="Times New Roman" w:hAnsi="Times New Roman"/>
          <w:color w:val="000000"/>
          <w:sz w:val="28"/>
          <w:szCs w:val="28"/>
        </w:rPr>
        <w:t>1-м классе осуществляется с  использованием  «ступенчатого» режима  в первом полугодии ( сентябрь-октябрь – по 3 урока в день по 35минут каждый, ноябрь-декабрь – по 4 урока в день по 35 минут каждый, январь-май – по 4 урока в день по 40 минут каждый).</w:t>
      </w:r>
    </w:p>
    <w:p w:rsidR="00756898" w:rsidRDefault="00756898" w:rsidP="00756898">
      <w:pPr>
        <w:spacing w:line="293" w:lineRule="atLeast"/>
        <w:jc w:val="both"/>
        <w:rPr>
          <w:rFonts w:ascii="Times New Roman" w:hAnsi="Times New Roman"/>
          <w:color w:val="000000"/>
          <w:sz w:val="28"/>
          <w:szCs w:val="28"/>
        </w:rPr>
      </w:pPr>
      <w:r w:rsidRPr="00C14A1E">
        <w:rPr>
          <w:rFonts w:ascii="Times New Roman" w:hAnsi="Times New Roman"/>
          <w:color w:val="000000"/>
          <w:sz w:val="28"/>
          <w:szCs w:val="28"/>
        </w:rPr>
        <w:t>Использование «ступенчатого» режима обучения в первом полугодии осуществляется следующим образом. В сентябре-октябре проведение четвертого урока следует проводить в нетрадиционной форме: целевые прогулки, экскурсии, уроки-театрализации. Уроки в нетрадиционной форме распределяются в рамках учебного плана следующим образом: 24 урока физической культуры и 24 других урока в нетрадиционной  форме(4-5  экскурсий по окружающему миру, 3-4 экскурсии по ИЗО, 4-6 нетрадиционных занятий по технологии, 4-5 уроков -театрализаций по музыке, 6-7 уроков-игр и экскурсий по математике (кроме уроков русского языка и литературного чтения).</w:t>
      </w:r>
    </w:p>
    <w:p w:rsidR="00756898" w:rsidRPr="00184FE8" w:rsidRDefault="00756898" w:rsidP="00756898">
      <w:pPr>
        <w:pStyle w:val="a4"/>
        <w:ind w:firstLine="709"/>
        <w:jc w:val="both"/>
        <w:rPr>
          <w:rFonts w:ascii="Times New Roman" w:hAnsi="Times New Roman"/>
          <w:sz w:val="28"/>
          <w:szCs w:val="28"/>
        </w:rPr>
      </w:pPr>
      <w:r w:rsidRPr="00184FE8">
        <w:rPr>
          <w:rFonts w:ascii="Times New Roman" w:hAnsi="Times New Roman"/>
          <w:sz w:val="28"/>
          <w:szCs w:val="28"/>
        </w:rPr>
        <w:t>В соответствии с санитарно-эпидемиологическими правилами и нормативами (СанПиН 2.4.2.</w:t>
      </w:r>
      <w:r>
        <w:rPr>
          <w:rFonts w:ascii="Times New Roman" w:hAnsi="Times New Roman"/>
          <w:sz w:val="28"/>
          <w:szCs w:val="28"/>
        </w:rPr>
        <w:t>2821</w:t>
      </w:r>
      <w:r w:rsidRPr="00184FE8">
        <w:rPr>
          <w:rFonts w:ascii="Times New Roman" w:hAnsi="Times New Roman"/>
          <w:sz w:val="28"/>
          <w:szCs w:val="28"/>
        </w:rPr>
        <w:t>-</w:t>
      </w:r>
      <w:r>
        <w:rPr>
          <w:rFonts w:ascii="Times New Roman" w:hAnsi="Times New Roman"/>
          <w:sz w:val="28"/>
          <w:szCs w:val="28"/>
        </w:rPr>
        <w:t>10</w:t>
      </w:r>
      <w:r w:rsidRPr="00184FE8">
        <w:rPr>
          <w:rFonts w:ascii="Times New Roman" w:hAnsi="Times New Roman"/>
          <w:sz w:val="28"/>
          <w:szCs w:val="28"/>
        </w:rPr>
        <w:t xml:space="preserve">) в 1 классе допускается только 5-дневная учебная неделя. Итоговые часы учебного плана при 6-дневной учебной неделе рассчитываются с учетом 5-дневной учебной недели в 1 классе. </w:t>
      </w:r>
    </w:p>
    <w:p w:rsidR="00756898" w:rsidRPr="002E6225" w:rsidRDefault="00756898" w:rsidP="00756898">
      <w:pPr>
        <w:pStyle w:val="a4"/>
        <w:ind w:firstLine="709"/>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В начальной</w:t>
      </w:r>
      <w:r w:rsidRPr="002E6225">
        <w:rPr>
          <w:rStyle w:val="a3"/>
          <w:rFonts w:ascii="Times New Roman" w:hAnsi="Times New Roman"/>
          <w:b w:val="0"/>
          <w:color w:val="000000"/>
          <w:sz w:val="28"/>
          <w:szCs w:val="28"/>
        </w:rPr>
        <w:t xml:space="preserve"> школе  создаются условия для освоения учащимися образовательных программ </w:t>
      </w:r>
      <w:r w:rsidRPr="00184FE8">
        <w:rPr>
          <w:rStyle w:val="a3"/>
          <w:rFonts w:ascii="Times New Roman" w:hAnsi="Times New Roman"/>
          <w:i/>
          <w:color w:val="000000"/>
          <w:sz w:val="28"/>
          <w:szCs w:val="28"/>
        </w:rPr>
        <w:t>начального общего  образования</w:t>
      </w:r>
      <w:r w:rsidRPr="002E6225">
        <w:rPr>
          <w:rStyle w:val="a3"/>
          <w:rFonts w:ascii="Times New Roman" w:hAnsi="Times New Roman"/>
          <w:b w:val="0"/>
          <w:color w:val="000000"/>
          <w:sz w:val="28"/>
          <w:szCs w:val="28"/>
        </w:rPr>
        <w:t>, обеспечивается развитие эмоционально-волевой сферы учащихся, овладение ими чтением, письмом, счётом, основными умениями и навыками учебной деятельности, элементами теоретического мышления, простейшими навыками самоконтроля, культурой поведения и речи, основами личной гигиены и здорового образа жизни; приоритет отдается приобщению детей к чтению литературы как одному из наиболее действенных средств воспитания юного гражданина, формирования духовно-нравственных качеств, основ культуры здоровья.</w:t>
      </w:r>
    </w:p>
    <w:p w:rsidR="00756898" w:rsidRPr="00184FE8" w:rsidRDefault="00756898" w:rsidP="00756898">
      <w:pPr>
        <w:pStyle w:val="a4"/>
        <w:jc w:val="both"/>
        <w:rPr>
          <w:rFonts w:ascii="Times New Roman" w:hAnsi="Times New Roman"/>
          <w:sz w:val="28"/>
          <w:szCs w:val="28"/>
        </w:rPr>
      </w:pPr>
      <w:r>
        <w:t xml:space="preserve">         </w:t>
      </w:r>
      <w:r w:rsidRPr="00184FE8">
        <w:rPr>
          <w:rFonts w:ascii="Times New Roman" w:hAnsi="Times New Roman"/>
          <w:sz w:val="28"/>
          <w:szCs w:val="28"/>
        </w:rPr>
        <w:t xml:space="preserve">В  5-9 классах  5-летний нормативный срок освоения  государственных образовательных программ </w:t>
      </w:r>
      <w:r w:rsidRPr="00184FE8">
        <w:rPr>
          <w:rFonts w:ascii="Times New Roman" w:hAnsi="Times New Roman"/>
          <w:b/>
          <w:i/>
          <w:sz w:val="28"/>
          <w:szCs w:val="28"/>
        </w:rPr>
        <w:t>основного общего образования</w:t>
      </w:r>
      <w:r w:rsidRPr="00184FE8">
        <w:rPr>
          <w:rFonts w:ascii="Times New Roman" w:hAnsi="Times New Roman"/>
          <w:sz w:val="28"/>
          <w:szCs w:val="28"/>
        </w:rPr>
        <w:t>. В 5 – 9 классах прод</w:t>
      </w:r>
      <w:r w:rsidR="003D4EDC">
        <w:rPr>
          <w:rFonts w:ascii="Times New Roman" w:hAnsi="Times New Roman"/>
          <w:sz w:val="28"/>
          <w:szCs w:val="28"/>
        </w:rPr>
        <w:t>олжительность учебного года - 35</w:t>
      </w:r>
      <w:r w:rsidRPr="00184FE8">
        <w:rPr>
          <w:rFonts w:ascii="Times New Roman" w:hAnsi="Times New Roman"/>
          <w:sz w:val="28"/>
          <w:szCs w:val="28"/>
        </w:rPr>
        <w:t xml:space="preserve"> учебные неде</w:t>
      </w:r>
      <w:r w:rsidR="003D4EDC">
        <w:rPr>
          <w:rFonts w:ascii="Times New Roman" w:hAnsi="Times New Roman"/>
          <w:sz w:val="28"/>
          <w:szCs w:val="28"/>
        </w:rPr>
        <w:t>ли. Продолжительность урока – 40</w:t>
      </w:r>
      <w:r w:rsidRPr="00184FE8">
        <w:rPr>
          <w:rFonts w:ascii="Times New Roman" w:hAnsi="Times New Roman"/>
          <w:sz w:val="28"/>
          <w:szCs w:val="28"/>
        </w:rPr>
        <w:t xml:space="preserve"> минут. </w:t>
      </w:r>
    </w:p>
    <w:p w:rsidR="00756898" w:rsidRPr="00184FE8" w:rsidRDefault="00756898" w:rsidP="00756898">
      <w:pPr>
        <w:pStyle w:val="a4"/>
        <w:jc w:val="both"/>
        <w:rPr>
          <w:rFonts w:ascii="Times New Roman" w:hAnsi="Times New Roman"/>
          <w:sz w:val="28"/>
          <w:szCs w:val="28"/>
        </w:rPr>
      </w:pPr>
      <w:r w:rsidRPr="00184FE8">
        <w:rPr>
          <w:rFonts w:ascii="Times New Roman" w:hAnsi="Times New Roman"/>
          <w:sz w:val="28"/>
          <w:szCs w:val="28"/>
        </w:rPr>
        <w:t xml:space="preserve">              В 9   классе организована </w:t>
      </w:r>
      <w:r w:rsidRPr="00184FE8">
        <w:rPr>
          <w:rFonts w:ascii="Times New Roman" w:hAnsi="Times New Roman"/>
          <w:b/>
          <w:i/>
          <w:sz w:val="28"/>
          <w:szCs w:val="28"/>
        </w:rPr>
        <w:t>предпрофильная  подготовка</w:t>
      </w:r>
      <w:r w:rsidRPr="00184FE8">
        <w:rPr>
          <w:rFonts w:ascii="Times New Roman" w:hAnsi="Times New Roman"/>
          <w:sz w:val="28"/>
          <w:szCs w:val="28"/>
        </w:rPr>
        <w:t xml:space="preserve"> учащихся. </w:t>
      </w:r>
      <w:r w:rsidRPr="00184FE8">
        <w:rPr>
          <w:rFonts w:ascii="Times New Roman" w:hAnsi="Times New Roman"/>
          <w:b/>
          <w:sz w:val="28"/>
          <w:szCs w:val="28"/>
        </w:rPr>
        <w:lastRenderedPageBreak/>
        <w:t>Для организации предпрофильной подготовки</w:t>
      </w:r>
      <w:r w:rsidRPr="00184FE8">
        <w:rPr>
          <w:rFonts w:ascii="Times New Roman" w:hAnsi="Times New Roman"/>
          <w:sz w:val="28"/>
          <w:szCs w:val="28"/>
        </w:rPr>
        <w:t xml:space="preserve"> учащихся согласно учебному плану для 9-х классов общеобразовательных учреждений края (приказ министерства образования Хабаровского края от 10.03.2004 № 139)  организованы элективные  курсы по выбору для 9-х классов, которые помогут учащимся самоопределиться в выборе профиля на </w:t>
      </w:r>
      <w:r w:rsidRPr="00184FE8">
        <w:rPr>
          <w:rFonts w:ascii="Times New Roman" w:hAnsi="Times New Roman"/>
          <w:sz w:val="28"/>
          <w:szCs w:val="28"/>
          <w:lang w:val="en-US"/>
        </w:rPr>
        <w:t>III</w:t>
      </w:r>
      <w:r w:rsidRPr="00184FE8">
        <w:rPr>
          <w:rFonts w:ascii="Times New Roman" w:hAnsi="Times New Roman"/>
          <w:sz w:val="28"/>
          <w:szCs w:val="28"/>
        </w:rPr>
        <w:t xml:space="preserve"> ступени обучения или в выборе профессии после окончания 9 класса. </w:t>
      </w:r>
    </w:p>
    <w:p w:rsidR="00756898" w:rsidRDefault="00756898" w:rsidP="00756898">
      <w:pPr>
        <w:jc w:val="both"/>
        <w:rPr>
          <w:rFonts w:ascii="Times New Roman" w:hAnsi="Times New Roman"/>
          <w:sz w:val="28"/>
          <w:szCs w:val="28"/>
        </w:rPr>
      </w:pPr>
      <w:r w:rsidRPr="00184FE8">
        <w:rPr>
          <w:rFonts w:ascii="Times New Roman" w:hAnsi="Times New Roman"/>
          <w:sz w:val="28"/>
          <w:szCs w:val="28"/>
        </w:rPr>
        <w:t xml:space="preserve">             Часы учебного предмета «Технология» 9 классе отведены на организацию </w:t>
      </w:r>
      <w:r w:rsidRPr="00184FE8">
        <w:rPr>
          <w:rFonts w:ascii="Times New Roman" w:hAnsi="Times New Roman"/>
          <w:b/>
          <w:i/>
          <w:sz w:val="28"/>
          <w:szCs w:val="28"/>
        </w:rPr>
        <w:t>предпрофильной подготовки</w:t>
      </w:r>
      <w:r w:rsidRPr="00184FE8">
        <w:rPr>
          <w:rFonts w:ascii="Times New Roman" w:hAnsi="Times New Roman"/>
          <w:sz w:val="28"/>
          <w:szCs w:val="28"/>
        </w:rPr>
        <w:t xml:space="preserve">. </w:t>
      </w:r>
    </w:p>
    <w:p w:rsidR="00756898" w:rsidRPr="00184FE8" w:rsidRDefault="00756898" w:rsidP="00756898">
      <w:pPr>
        <w:ind w:firstLine="708"/>
        <w:jc w:val="both"/>
        <w:rPr>
          <w:rFonts w:ascii="Times New Roman" w:hAnsi="Times New Roman"/>
          <w:sz w:val="28"/>
          <w:szCs w:val="28"/>
        </w:rPr>
      </w:pPr>
      <w:r w:rsidRPr="00184FE8">
        <w:rPr>
          <w:rFonts w:ascii="Times New Roman" w:hAnsi="Times New Roman"/>
          <w:sz w:val="28"/>
          <w:szCs w:val="28"/>
        </w:rPr>
        <w:t xml:space="preserve">Учебный план для 9 класса составлен на основе примерного учебного плана для 9-х классов общеобразовательных учреждений Хабаровского края, осуществляющих предпрофильную подготовку (приказ министерства образования Хабаровского края № 451 от 30 мая </w:t>
      </w:r>
      <w:smartTag w:uri="urn:schemas-microsoft-com:office:smarttags" w:element="metricconverter">
        <w:smartTagPr>
          <w:attr w:name="ProductID" w:val="2006 г"/>
        </w:smartTagPr>
        <w:r w:rsidRPr="00184FE8">
          <w:rPr>
            <w:rFonts w:ascii="Times New Roman" w:hAnsi="Times New Roman"/>
            <w:sz w:val="28"/>
            <w:szCs w:val="28"/>
          </w:rPr>
          <w:t>2006 г</w:t>
        </w:r>
      </w:smartTag>
      <w:r w:rsidRPr="00184FE8">
        <w:rPr>
          <w:rFonts w:ascii="Times New Roman" w:hAnsi="Times New Roman"/>
          <w:sz w:val="28"/>
          <w:szCs w:val="28"/>
        </w:rPr>
        <w:t>.)</w:t>
      </w:r>
    </w:p>
    <w:p w:rsidR="00756898" w:rsidRPr="00184FE8" w:rsidRDefault="00756898" w:rsidP="00756898">
      <w:pPr>
        <w:pStyle w:val="a4"/>
        <w:ind w:firstLine="708"/>
        <w:jc w:val="both"/>
        <w:rPr>
          <w:rFonts w:ascii="Times New Roman" w:hAnsi="Times New Roman"/>
          <w:sz w:val="28"/>
          <w:szCs w:val="28"/>
        </w:rPr>
      </w:pPr>
      <w:r w:rsidRPr="00184FE8">
        <w:rPr>
          <w:rFonts w:ascii="Times New Roman" w:hAnsi="Times New Roman"/>
          <w:sz w:val="28"/>
          <w:szCs w:val="28"/>
        </w:rPr>
        <w:t xml:space="preserve">На предпрофильную подготовку выделено 3 обязательных часа учебного времени в неделю. Данный базовый минимальный объём предпрофильной подготовки в год составляет примерно 100 учебных часов на каждого ученика. </w:t>
      </w:r>
    </w:p>
    <w:p w:rsidR="00756898" w:rsidRDefault="00756898" w:rsidP="00756898">
      <w:pPr>
        <w:pStyle w:val="a4"/>
        <w:ind w:firstLine="708"/>
        <w:jc w:val="both"/>
        <w:rPr>
          <w:rFonts w:ascii="Times New Roman" w:hAnsi="Times New Roman"/>
          <w:sz w:val="28"/>
          <w:szCs w:val="28"/>
        </w:rPr>
      </w:pPr>
      <w:r w:rsidRPr="00184FE8">
        <w:rPr>
          <w:rFonts w:ascii="Times New Roman" w:hAnsi="Times New Roman"/>
          <w:sz w:val="28"/>
          <w:szCs w:val="28"/>
        </w:rPr>
        <w:t>Имеющиеся 100 часов распределены следующим образом: 2/3 объёма (2 учебных часа) – на предметные курсы по выбору, 1/3 часть объёма (1 час) - для информационной и профильной ориентации.</w:t>
      </w:r>
    </w:p>
    <w:p w:rsidR="00756898" w:rsidRPr="00184FE8" w:rsidRDefault="00756898" w:rsidP="00756898">
      <w:pPr>
        <w:ind w:firstLine="708"/>
        <w:jc w:val="both"/>
        <w:rPr>
          <w:rFonts w:ascii="Times New Roman" w:hAnsi="Times New Roman"/>
          <w:sz w:val="28"/>
          <w:szCs w:val="28"/>
        </w:rPr>
      </w:pPr>
      <w:r w:rsidRPr="00184FE8">
        <w:rPr>
          <w:rFonts w:ascii="Times New Roman" w:hAnsi="Times New Roman"/>
          <w:sz w:val="28"/>
          <w:szCs w:val="28"/>
        </w:rPr>
        <w:t xml:space="preserve">Отведён дополнительный третий час из регионального (национально-регионального) компонента на преподавание учебного предмета «Физическая культура». </w:t>
      </w:r>
    </w:p>
    <w:p w:rsidR="00756898" w:rsidRPr="002E6225" w:rsidRDefault="00756898" w:rsidP="00756898">
      <w:pPr>
        <w:pStyle w:val="a4"/>
        <w:ind w:firstLine="708"/>
        <w:jc w:val="both"/>
        <w:rPr>
          <w:rStyle w:val="a3"/>
          <w:rFonts w:ascii="Times New Roman" w:hAnsi="Times New Roman"/>
          <w:b w:val="0"/>
          <w:color w:val="000000"/>
          <w:sz w:val="28"/>
          <w:szCs w:val="28"/>
        </w:rPr>
      </w:pPr>
      <w:r>
        <w:rPr>
          <w:rStyle w:val="a3"/>
          <w:rFonts w:ascii="Times New Roman" w:hAnsi="Times New Roman"/>
          <w:b w:val="0"/>
          <w:color w:val="000000"/>
          <w:sz w:val="28"/>
          <w:szCs w:val="28"/>
        </w:rPr>
        <w:t>В основной школе</w:t>
      </w:r>
      <w:r w:rsidRPr="002E6225">
        <w:rPr>
          <w:rStyle w:val="a3"/>
          <w:rFonts w:ascii="Times New Roman" w:hAnsi="Times New Roman"/>
          <w:b w:val="0"/>
          <w:color w:val="000000"/>
          <w:sz w:val="28"/>
          <w:szCs w:val="28"/>
        </w:rPr>
        <w:t xml:space="preserve"> создаются условия для освоения учащимися образовательных программ основного общего  образования, особое внимание уделяется участию обучающихся в управлении образовательным учреждением, развитию детских общественных организаций и объединений; вовлечению обучающихся в творческую деятельность по интересам в системе дополнительного образования детей, внеклассной и внешкольной деятельности, по месту их жительства; широкому привлечению семьи к организации воспитательной деятельности;</w:t>
      </w:r>
    </w:p>
    <w:p w:rsidR="00756898" w:rsidRPr="0048399C" w:rsidRDefault="0048399C" w:rsidP="00756898">
      <w:pPr>
        <w:jc w:val="both"/>
        <w:rPr>
          <w:rFonts w:ascii="Times New Roman" w:hAnsi="Times New Roman"/>
          <w:sz w:val="28"/>
          <w:szCs w:val="28"/>
        </w:rPr>
      </w:pPr>
      <w:r>
        <w:rPr>
          <w:rFonts w:ascii="Times New Roman" w:hAnsi="Times New Roman"/>
          <w:sz w:val="28"/>
          <w:szCs w:val="28"/>
        </w:rPr>
        <w:t xml:space="preserve">                </w:t>
      </w:r>
      <w:r w:rsidR="00756898" w:rsidRPr="00B16102">
        <w:rPr>
          <w:rFonts w:ascii="Times New Roman" w:hAnsi="Times New Roman"/>
          <w:sz w:val="28"/>
          <w:szCs w:val="28"/>
        </w:rPr>
        <w:t>Учебно</w:t>
      </w:r>
      <w:r>
        <w:rPr>
          <w:rFonts w:ascii="Times New Roman" w:hAnsi="Times New Roman"/>
          <w:sz w:val="28"/>
          <w:szCs w:val="28"/>
        </w:rPr>
        <w:t>-воспитательный процесс в МКОУ О</w:t>
      </w:r>
      <w:r w:rsidR="00756898" w:rsidRPr="00B16102">
        <w:rPr>
          <w:rFonts w:ascii="Times New Roman" w:hAnsi="Times New Roman"/>
          <w:sz w:val="28"/>
          <w:szCs w:val="28"/>
        </w:rPr>
        <w:t>ОШ с</w:t>
      </w:r>
      <w:r w:rsidR="00756898">
        <w:rPr>
          <w:rFonts w:ascii="Times New Roman" w:hAnsi="Times New Roman"/>
          <w:sz w:val="28"/>
          <w:szCs w:val="28"/>
        </w:rPr>
        <w:t xml:space="preserve">. </w:t>
      </w:r>
      <w:r>
        <w:rPr>
          <w:rFonts w:ascii="Times New Roman" w:hAnsi="Times New Roman"/>
          <w:sz w:val="28"/>
          <w:szCs w:val="28"/>
        </w:rPr>
        <w:t>Удское</w:t>
      </w:r>
      <w:r w:rsidR="00756898" w:rsidRPr="00B16102">
        <w:rPr>
          <w:rFonts w:ascii="Times New Roman" w:hAnsi="Times New Roman"/>
          <w:sz w:val="28"/>
          <w:szCs w:val="28"/>
        </w:rPr>
        <w:t xml:space="preserve"> направлен на реализацию основных направлений Президентской программы «Наша новая школа» и строился исходя из главной цели:</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 xml:space="preserve"> </w:t>
      </w:r>
      <w:r w:rsidR="003D4EDC">
        <w:rPr>
          <w:rFonts w:ascii="Times New Roman" w:hAnsi="Times New Roman"/>
          <w:sz w:val="28"/>
          <w:szCs w:val="28"/>
        </w:rPr>
        <w:t xml:space="preserve">- </w:t>
      </w:r>
      <w:r w:rsidRPr="00B16102">
        <w:rPr>
          <w:rFonts w:ascii="Times New Roman" w:hAnsi="Times New Roman"/>
          <w:sz w:val="28"/>
          <w:szCs w:val="28"/>
        </w:rPr>
        <w:t xml:space="preserve">системная модернизация учебного процесса в соответствии с Концепцией модернизации Российского образования. </w:t>
      </w:r>
    </w:p>
    <w:p w:rsidR="00756898" w:rsidRPr="00B16102" w:rsidRDefault="00756898" w:rsidP="00756898">
      <w:pPr>
        <w:ind w:firstLine="708"/>
        <w:jc w:val="both"/>
        <w:rPr>
          <w:rFonts w:ascii="Times New Roman" w:hAnsi="Times New Roman"/>
          <w:sz w:val="28"/>
          <w:szCs w:val="28"/>
        </w:rPr>
      </w:pPr>
      <w:r w:rsidRPr="00B16102">
        <w:rPr>
          <w:rFonts w:ascii="Times New Roman" w:hAnsi="Times New Roman"/>
          <w:sz w:val="28"/>
          <w:szCs w:val="28"/>
        </w:rPr>
        <w:t>Основные направления развития общего образования: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1.Переход на новые образовательные стандарты.</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lastRenderedPageBreak/>
        <w:t>2.Развитие системы поддержки талантливых детей.</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3.Развитие учительского потенциала.</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4.Современная школьная инфраструктура.</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5.Здоровье школьников.</w:t>
      </w:r>
    </w:p>
    <w:p w:rsidR="00756898" w:rsidRPr="00B16102" w:rsidRDefault="00756898" w:rsidP="00756898">
      <w:pPr>
        <w:ind w:firstLine="708"/>
        <w:jc w:val="both"/>
        <w:rPr>
          <w:rFonts w:ascii="Times New Roman" w:hAnsi="Times New Roman"/>
          <w:sz w:val="28"/>
          <w:szCs w:val="28"/>
        </w:rPr>
      </w:pPr>
      <w:r>
        <w:rPr>
          <w:rFonts w:ascii="Times New Roman" w:hAnsi="Times New Roman"/>
          <w:sz w:val="28"/>
          <w:szCs w:val="28"/>
        </w:rPr>
        <w:t xml:space="preserve">Для  достижения цели </w:t>
      </w:r>
      <w:r w:rsidRPr="00B16102">
        <w:rPr>
          <w:rFonts w:ascii="Times New Roman" w:hAnsi="Times New Roman"/>
          <w:sz w:val="28"/>
          <w:szCs w:val="28"/>
        </w:rPr>
        <w:t xml:space="preserve"> разработаны следующие задачи:</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I. Обеспечение гарантий доступности качественного образования. Создание условий для повышения качества образования.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1.Эффективность внедрения в образовательный процесс информационных технологий, максимальное использование имеющейся в школе базы.</w:t>
      </w:r>
    </w:p>
    <w:p w:rsidR="00756898" w:rsidRPr="00B16102" w:rsidRDefault="0048399C" w:rsidP="00756898">
      <w:pPr>
        <w:jc w:val="both"/>
        <w:rPr>
          <w:rFonts w:ascii="Times New Roman" w:hAnsi="Times New Roman"/>
          <w:sz w:val="28"/>
          <w:szCs w:val="28"/>
        </w:rPr>
      </w:pPr>
      <w:r>
        <w:rPr>
          <w:rFonts w:ascii="Times New Roman" w:hAnsi="Times New Roman"/>
          <w:sz w:val="28"/>
          <w:szCs w:val="28"/>
        </w:rPr>
        <w:t>2. Оценка уровня подготовки к О</w:t>
      </w:r>
      <w:r w:rsidR="00756898" w:rsidRPr="00B16102">
        <w:rPr>
          <w:rFonts w:ascii="Times New Roman" w:hAnsi="Times New Roman"/>
          <w:sz w:val="28"/>
          <w:szCs w:val="28"/>
        </w:rPr>
        <w:t>ГЭ. Организация и коррекция работы по подготовке к итоговой аттестации.</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3.Овладение обучающимися ключевыми и профильными компетенциями:</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 способность осознанно выбрать профессию;</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 приобретение навыков самообразования.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II. Обеспечение условий для развития у школьников способностей к успешной социализации в обществе, активной адаптации на рынке труда.</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1. Воспитание креативности, способности к импровизации, нестандартности и глубине мышления.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2. Расширение спектра элективных курсов для удовлетворения разнообразных образовательных потребностей обучающихся;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3. Совершенствование системы работы с одаренными детьми.</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III. Сохранение и укрепление физического, психического и нравственного здоровья обучающихся.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1.Психолого-педагогическое и медико-социальное сопровождение педагогического процесса.</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2. Воспитание духовно-нравственной культуры и физического здоровья.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3. Внедрение здоровьесберегающих технологий.</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4. Охват горячим питанием 100% обучающихся.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lastRenderedPageBreak/>
        <w:t>5. Соблюдение гигиенических норм и требований к организации и объему учебной нагрузки.</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6. Полноценная и эффективная работа с обучающимися всех групп здоровья.</w:t>
      </w:r>
    </w:p>
    <w:p w:rsidR="00756898" w:rsidRPr="00B16102" w:rsidRDefault="00756898" w:rsidP="00756898">
      <w:pPr>
        <w:jc w:val="both"/>
        <w:rPr>
          <w:rFonts w:ascii="Times New Roman" w:hAnsi="Times New Roman"/>
          <w:sz w:val="28"/>
          <w:szCs w:val="28"/>
        </w:rPr>
      </w:pPr>
      <w:r w:rsidRPr="00B16102">
        <w:rPr>
          <w:rFonts w:ascii="Times New Roman" w:hAnsi="Times New Roman"/>
          <w:sz w:val="28"/>
          <w:szCs w:val="28"/>
        </w:rPr>
        <w:t>7. Регулярное проведение спортивно-оздоровительных мероприятий.</w:t>
      </w:r>
    </w:p>
    <w:p w:rsidR="00756898" w:rsidRPr="00A67060" w:rsidRDefault="00756898" w:rsidP="00756898">
      <w:pPr>
        <w:jc w:val="both"/>
        <w:rPr>
          <w:rStyle w:val="a3"/>
          <w:rFonts w:ascii="Times New Roman" w:hAnsi="Times New Roman"/>
          <w:b w:val="0"/>
          <w:bCs w:val="0"/>
          <w:sz w:val="28"/>
          <w:szCs w:val="28"/>
        </w:rPr>
      </w:pPr>
      <w:r w:rsidRPr="00B16102">
        <w:rPr>
          <w:rFonts w:ascii="Times New Roman" w:hAnsi="Times New Roman"/>
          <w:sz w:val="28"/>
          <w:szCs w:val="28"/>
        </w:rPr>
        <w:t>8. Рациональная и соответствующая требованиям организация уроков физической культуры и занятий активно-двигательного характера.</w:t>
      </w:r>
    </w:p>
    <w:p w:rsidR="00756898" w:rsidRPr="002E6225" w:rsidRDefault="00756898" w:rsidP="00756898">
      <w:pPr>
        <w:pStyle w:val="3"/>
        <w:jc w:val="both"/>
        <w:rPr>
          <w:rFonts w:ascii="Times New Roman" w:hAnsi="Times New Roman" w:cs="Times New Roman"/>
          <w:sz w:val="28"/>
          <w:szCs w:val="28"/>
        </w:rPr>
      </w:pPr>
      <w:r>
        <w:rPr>
          <w:rStyle w:val="30"/>
          <w:rFonts w:eastAsia="Calibri"/>
          <w:sz w:val="28"/>
          <w:szCs w:val="28"/>
        </w:rPr>
        <w:t xml:space="preserve">        6.</w:t>
      </w:r>
      <w:r w:rsidRPr="002E6225">
        <w:rPr>
          <w:rStyle w:val="30"/>
          <w:rFonts w:eastAsia="Calibri"/>
          <w:sz w:val="28"/>
          <w:szCs w:val="28"/>
        </w:rPr>
        <w:t xml:space="preserve"> </w:t>
      </w:r>
      <w:r w:rsidRPr="002E6225">
        <w:rPr>
          <w:rFonts w:ascii="Times New Roman" w:hAnsi="Times New Roman" w:cs="Times New Roman"/>
          <w:sz w:val="28"/>
          <w:szCs w:val="28"/>
        </w:rPr>
        <w:t>Содержание учебного плана и образовательных программ</w:t>
      </w:r>
    </w:p>
    <w:p w:rsidR="00756898" w:rsidRPr="00837AD5" w:rsidRDefault="00756898" w:rsidP="00756898">
      <w:pPr>
        <w:spacing w:line="293" w:lineRule="atLeast"/>
        <w:ind w:firstLine="708"/>
        <w:jc w:val="both"/>
        <w:rPr>
          <w:rFonts w:ascii="Times New Roman" w:hAnsi="Times New Roman"/>
          <w:sz w:val="28"/>
          <w:szCs w:val="28"/>
        </w:rPr>
      </w:pPr>
      <w:r w:rsidRPr="00837AD5">
        <w:rPr>
          <w:rFonts w:ascii="Times New Roman" w:hAnsi="Times New Roman"/>
          <w:sz w:val="28"/>
          <w:szCs w:val="28"/>
        </w:rPr>
        <w:t xml:space="preserve">Учебный план муниципального казенного общеобразовательного учреждения </w:t>
      </w:r>
      <w:r w:rsidR="0048399C">
        <w:rPr>
          <w:rFonts w:ascii="Times New Roman" w:hAnsi="Times New Roman"/>
          <w:sz w:val="28"/>
          <w:szCs w:val="28"/>
        </w:rPr>
        <w:t>основной</w:t>
      </w:r>
      <w:r w:rsidRPr="00837AD5">
        <w:rPr>
          <w:rFonts w:ascii="Times New Roman" w:hAnsi="Times New Roman"/>
          <w:sz w:val="28"/>
          <w:szCs w:val="28"/>
        </w:rPr>
        <w:t xml:space="preserve"> общеобразовательной школы с. </w:t>
      </w:r>
      <w:r w:rsidR="0048399C">
        <w:rPr>
          <w:rFonts w:ascii="Times New Roman" w:hAnsi="Times New Roman"/>
          <w:sz w:val="28"/>
          <w:szCs w:val="28"/>
        </w:rPr>
        <w:t>Удское</w:t>
      </w:r>
      <w:r w:rsidRPr="00837AD5">
        <w:rPr>
          <w:rFonts w:ascii="Times New Roman" w:hAnsi="Times New Roman"/>
          <w:sz w:val="28"/>
          <w:szCs w:val="28"/>
        </w:rPr>
        <w:t xml:space="preserve"> Тугуро-Чумиканского района Хабаровского края разработан на основе:</w:t>
      </w:r>
    </w:p>
    <w:p w:rsidR="00756898" w:rsidRPr="00837AD5" w:rsidRDefault="00756898" w:rsidP="00756898">
      <w:pPr>
        <w:spacing w:line="293" w:lineRule="atLeast"/>
        <w:ind w:firstLine="708"/>
        <w:jc w:val="both"/>
        <w:rPr>
          <w:rFonts w:ascii="Times New Roman" w:hAnsi="Times New Roman"/>
          <w:sz w:val="28"/>
          <w:szCs w:val="28"/>
        </w:rPr>
      </w:pPr>
      <w:r w:rsidRPr="00837AD5">
        <w:rPr>
          <w:rFonts w:ascii="Times New Roman" w:hAnsi="Times New Roman"/>
          <w:color w:val="000000"/>
          <w:sz w:val="28"/>
          <w:szCs w:val="28"/>
        </w:rPr>
        <w:t>- Федерального закона от 29.12.2013 №273ФЗ «Об образовании в Российской Федерации»,</w:t>
      </w:r>
    </w:p>
    <w:p w:rsidR="00756898" w:rsidRPr="00837AD5" w:rsidRDefault="00756898" w:rsidP="00756898">
      <w:pPr>
        <w:spacing w:line="293" w:lineRule="atLeast"/>
        <w:ind w:firstLine="708"/>
        <w:jc w:val="both"/>
        <w:rPr>
          <w:rFonts w:ascii="Times New Roman" w:hAnsi="Times New Roman"/>
          <w:color w:val="000000"/>
          <w:sz w:val="28"/>
          <w:szCs w:val="28"/>
        </w:rPr>
      </w:pPr>
      <w:r w:rsidRPr="00837AD5">
        <w:rPr>
          <w:rFonts w:ascii="Times New Roman" w:hAnsi="Times New Roman"/>
          <w:sz w:val="28"/>
          <w:szCs w:val="28"/>
        </w:rPr>
        <w:t xml:space="preserve">- Федерального базисного учебного плана и примерных учебных планов для образовательных учреждений Российской Федерации (приказ Минобразования от 09.03.2004 № 1312) </w:t>
      </w:r>
      <w:r w:rsidRPr="00837AD5">
        <w:rPr>
          <w:rFonts w:ascii="Times New Roman" w:hAnsi="Times New Roman"/>
          <w:color w:val="000000"/>
          <w:sz w:val="28"/>
          <w:szCs w:val="28"/>
        </w:rPr>
        <w:t>(ФБУП-2004),</w:t>
      </w:r>
    </w:p>
    <w:p w:rsidR="00756898" w:rsidRPr="00837AD5" w:rsidRDefault="00756898" w:rsidP="00756898">
      <w:pPr>
        <w:spacing w:line="293" w:lineRule="atLeast"/>
        <w:ind w:firstLine="708"/>
        <w:jc w:val="both"/>
        <w:rPr>
          <w:rFonts w:ascii="Times New Roman" w:hAnsi="Times New Roman"/>
          <w:color w:val="000000"/>
          <w:sz w:val="28"/>
          <w:szCs w:val="28"/>
        </w:rPr>
      </w:pPr>
      <w:r w:rsidRPr="00837AD5">
        <w:rPr>
          <w:rFonts w:ascii="Times New Roman" w:hAnsi="Times New Roman"/>
          <w:color w:val="000000"/>
          <w:sz w:val="28"/>
          <w:szCs w:val="28"/>
        </w:rPr>
        <w:t>- федеральным государственным образовательным стандартом начального общего образования, утверждённым приказом Министерства образования и науки Российской Федерации от 06.10.2009 № 373 (далее – ФГОС НОО) (для </w:t>
      </w:r>
      <w:r w:rsidRPr="00837AD5">
        <w:rPr>
          <w:rFonts w:ascii="Times New Roman" w:hAnsi="Times New Roman"/>
          <w:color w:val="000000"/>
          <w:sz w:val="28"/>
          <w:szCs w:val="28"/>
          <w:lang w:val="en-US"/>
        </w:rPr>
        <w:t>I</w:t>
      </w:r>
      <w:r w:rsidRPr="00837AD5">
        <w:rPr>
          <w:rFonts w:ascii="Times New Roman" w:hAnsi="Times New Roman"/>
          <w:color w:val="000000"/>
          <w:sz w:val="28"/>
          <w:szCs w:val="28"/>
        </w:rPr>
        <w:t>-</w:t>
      </w:r>
      <w:r w:rsidRPr="00837AD5">
        <w:rPr>
          <w:rFonts w:ascii="Times New Roman" w:hAnsi="Times New Roman"/>
          <w:color w:val="000000"/>
          <w:sz w:val="28"/>
          <w:szCs w:val="28"/>
          <w:lang w:val="en-US"/>
        </w:rPr>
        <w:t>IV</w:t>
      </w:r>
      <w:r w:rsidRPr="00837AD5">
        <w:rPr>
          <w:rFonts w:ascii="Times New Roman" w:hAnsi="Times New Roman"/>
          <w:color w:val="000000"/>
          <w:sz w:val="28"/>
          <w:szCs w:val="28"/>
        </w:rPr>
        <w:t> классов),</w:t>
      </w:r>
    </w:p>
    <w:p w:rsidR="00756898" w:rsidRPr="00837AD5" w:rsidRDefault="00756898" w:rsidP="00756898">
      <w:pPr>
        <w:spacing w:line="293" w:lineRule="atLeast"/>
        <w:ind w:firstLine="708"/>
        <w:jc w:val="both"/>
        <w:rPr>
          <w:rFonts w:ascii="Times New Roman" w:hAnsi="Times New Roman"/>
          <w:sz w:val="28"/>
          <w:szCs w:val="28"/>
        </w:rPr>
      </w:pPr>
      <w:r w:rsidRPr="00837AD5">
        <w:rPr>
          <w:rFonts w:ascii="Times New Roman" w:hAnsi="Times New Roman"/>
          <w:color w:val="000000"/>
          <w:sz w:val="28"/>
          <w:szCs w:val="28"/>
        </w:rPr>
        <w:t>- порядком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утвержденным приказом Министерства образования и науки российской Федерации от 30.08.2013 № 1015;</w:t>
      </w:r>
    </w:p>
    <w:p w:rsidR="00756898" w:rsidRPr="00837AD5" w:rsidRDefault="00756898" w:rsidP="00756898">
      <w:pPr>
        <w:spacing w:line="293" w:lineRule="atLeast"/>
        <w:ind w:firstLine="708"/>
        <w:jc w:val="both"/>
        <w:rPr>
          <w:rFonts w:ascii="Times New Roman" w:hAnsi="Times New Roman"/>
          <w:sz w:val="28"/>
          <w:szCs w:val="28"/>
        </w:rPr>
      </w:pPr>
      <w:r w:rsidRPr="00837AD5">
        <w:rPr>
          <w:rFonts w:ascii="Times New Roman" w:hAnsi="Times New Roman"/>
          <w:sz w:val="28"/>
          <w:szCs w:val="28"/>
        </w:rPr>
        <w:t>- базисного учебного плана и примерных учебных планов для учреждений среднего (полного) общего образования Хабаровского края (приказ Министерства образования Хабаровского края от 21.04.2006 г. № 316);</w:t>
      </w:r>
    </w:p>
    <w:p w:rsidR="00756898" w:rsidRPr="00837AD5" w:rsidRDefault="00756898" w:rsidP="00756898">
      <w:pPr>
        <w:spacing w:line="293" w:lineRule="atLeast"/>
        <w:ind w:firstLine="708"/>
        <w:jc w:val="both"/>
        <w:rPr>
          <w:rFonts w:ascii="Times New Roman" w:hAnsi="Times New Roman"/>
          <w:sz w:val="28"/>
          <w:szCs w:val="28"/>
        </w:rPr>
      </w:pPr>
      <w:r w:rsidRPr="00837AD5">
        <w:rPr>
          <w:rFonts w:ascii="Times New Roman" w:hAnsi="Times New Roman"/>
          <w:sz w:val="28"/>
          <w:szCs w:val="28"/>
        </w:rPr>
        <w:t xml:space="preserve">- приказа «Об утверждении примерного учебного плана для 9-х классов общеобразовательных учреждений Хабаровского края, осуществляющих предпрофильную подготовку…» № 451 от 30.05.2006 г., с учётом требований СанПиН,  </w:t>
      </w:r>
    </w:p>
    <w:p w:rsidR="00756898" w:rsidRPr="00837AD5" w:rsidRDefault="00756898" w:rsidP="00756898">
      <w:pPr>
        <w:spacing w:line="293" w:lineRule="atLeast"/>
        <w:ind w:firstLine="708"/>
        <w:jc w:val="both"/>
        <w:rPr>
          <w:rFonts w:ascii="Times New Roman" w:hAnsi="Times New Roman"/>
          <w:sz w:val="28"/>
          <w:szCs w:val="28"/>
        </w:rPr>
      </w:pPr>
      <w:r w:rsidRPr="00837AD5">
        <w:rPr>
          <w:rFonts w:ascii="Times New Roman" w:hAnsi="Times New Roman"/>
          <w:sz w:val="28"/>
          <w:szCs w:val="28"/>
        </w:rPr>
        <w:t>- Федерального государственного образовательного стандарта  начального  общего образования (приказ Министерства образования России (МОиН РФ № 373 от 06.10.2009г.);</w:t>
      </w:r>
    </w:p>
    <w:p w:rsidR="00756898" w:rsidRPr="00837AD5" w:rsidRDefault="00756898" w:rsidP="00756898">
      <w:pPr>
        <w:spacing w:line="293" w:lineRule="atLeast"/>
        <w:ind w:firstLine="708"/>
        <w:jc w:val="both"/>
        <w:rPr>
          <w:rFonts w:ascii="Times New Roman" w:hAnsi="Times New Roman"/>
          <w:sz w:val="28"/>
          <w:szCs w:val="28"/>
        </w:rPr>
      </w:pPr>
      <w:r w:rsidRPr="00837AD5">
        <w:rPr>
          <w:rFonts w:ascii="Times New Roman" w:hAnsi="Times New Roman"/>
          <w:sz w:val="28"/>
          <w:szCs w:val="28"/>
        </w:rPr>
        <w:lastRenderedPageBreak/>
        <w:t>-  Базисного учебного плана</w:t>
      </w:r>
      <w:r w:rsidRPr="00837AD5">
        <w:rPr>
          <w:rStyle w:val="a8"/>
          <w:sz w:val="28"/>
          <w:szCs w:val="28"/>
        </w:rPr>
        <w:footnoteReference w:id="2"/>
      </w:r>
      <w:r w:rsidRPr="00837AD5">
        <w:rPr>
          <w:rFonts w:ascii="Times New Roman" w:hAnsi="Times New Roman"/>
          <w:sz w:val="28"/>
          <w:szCs w:val="28"/>
        </w:rPr>
        <w:t xml:space="preserve"> (см.  основную образовательную программу начального общего образования). </w:t>
      </w:r>
    </w:p>
    <w:p w:rsidR="00756898" w:rsidRPr="00837AD5" w:rsidRDefault="0048399C" w:rsidP="00756898">
      <w:pPr>
        <w:spacing w:line="293" w:lineRule="atLeast"/>
        <w:ind w:firstLine="708"/>
        <w:jc w:val="both"/>
        <w:rPr>
          <w:rFonts w:ascii="Times New Roman" w:hAnsi="Times New Roman"/>
          <w:color w:val="000000"/>
          <w:sz w:val="28"/>
          <w:szCs w:val="28"/>
        </w:rPr>
      </w:pPr>
      <w:r>
        <w:rPr>
          <w:rFonts w:ascii="Times New Roman" w:hAnsi="Times New Roman"/>
          <w:sz w:val="28"/>
          <w:szCs w:val="28"/>
        </w:rPr>
        <w:t>Учебный план МКОУ О</w:t>
      </w:r>
      <w:r w:rsidR="00756898" w:rsidRPr="00837AD5">
        <w:rPr>
          <w:rFonts w:ascii="Times New Roman" w:hAnsi="Times New Roman"/>
          <w:sz w:val="28"/>
          <w:szCs w:val="28"/>
        </w:rPr>
        <w:t xml:space="preserve">ОШ с. </w:t>
      </w:r>
      <w:r>
        <w:rPr>
          <w:rFonts w:ascii="Times New Roman" w:hAnsi="Times New Roman"/>
          <w:sz w:val="28"/>
          <w:szCs w:val="28"/>
        </w:rPr>
        <w:t>Удское</w:t>
      </w:r>
      <w:r w:rsidR="00756898" w:rsidRPr="00837AD5">
        <w:rPr>
          <w:rFonts w:ascii="Times New Roman" w:hAnsi="Times New Roman"/>
          <w:sz w:val="28"/>
          <w:szCs w:val="28"/>
        </w:rPr>
        <w:t xml:space="preserve">  отражает особенности образовательной программ начального  общего образования «Школа </w:t>
      </w:r>
      <w:r>
        <w:rPr>
          <w:rFonts w:ascii="Times New Roman" w:hAnsi="Times New Roman"/>
          <w:sz w:val="28"/>
          <w:szCs w:val="28"/>
        </w:rPr>
        <w:t>России</w:t>
      </w:r>
      <w:r w:rsidR="00756898" w:rsidRPr="00837AD5">
        <w:rPr>
          <w:rFonts w:ascii="Times New Roman" w:hAnsi="Times New Roman"/>
          <w:sz w:val="28"/>
          <w:szCs w:val="28"/>
        </w:rPr>
        <w:t>», «</w:t>
      </w:r>
      <w:r w:rsidR="003D4EDC">
        <w:rPr>
          <w:rFonts w:ascii="Times New Roman" w:hAnsi="Times New Roman"/>
          <w:sz w:val="28"/>
          <w:szCs w:val="28"/>
        </w:rPr>
        <w:t>Перспектива</w:t>
      </w:r>
      <w:r w:rsidR="00756898" w:rsidRPr="00837AD5">
        <w:rPr>
          <w:rFonts w:ascii="Times New Roman" w:hAnsi="Times New Roman"/>
          <w:sz w:val="28"/>
          <w:szCs w:val="28"/>
        </w:rPr>
        <w:t xml:space="preserve">», приказа Министерства образования и науки Российской Федерации от 06.10.2009 г. № 373 «Об утверждении и введении в действие федерального государственного образовательного стандарта начального общего образования» (зарегистрирован Минюстом России от 22 декабря 2009 г. № 15785), от 26 ноября 2010 г. № 1241 «О внесении изменений в федеральный государственный образовательный стандарт начального общего образования, утвержденный приказом Министерства образования и науки Российской Федерации от 06 октября 2009 г. № 373» (зарегистрирован Минюстом России от 04 февраля 2011 г. № 19707), письма Министерства образования и науки Хабаровского края от 10 июня 2011 г. № 04.1-17-4659 «Об организации учебного процесса в 1-х классах образовательных учреждений Хабаровского края»,  письма Министерства образования и науки Хабаровского края от 10 июня 2011 г. № 04.1-17-4659 «Организация внеурочной деятельности в начальной школе», приказа Министерства образования и науки Российской Федерации от 03 июня 2011 г. № 1994 «О внесении изменений в федеральный базисный план и примерные учебные планы образовательных учреждений Российской Федерации, реализующих программы общего образования, утверждённые приказом Министерства образования Российской Федерации от 09 марта 2004 г. № 1312», приказа министерства образования Хабаровского края от 01.03.2012 г. № 02.1-16-2551 «О реализации курса ОРКСЭ в 2012/2013 году», </w:t>
      </w:r>
      <w:r w:rsidR="00756898" w:rsidRPr="00837AD5">
        <w:rPr>
          <w:rFonts w:ascii="Times New Roman" w:hAnsi="Times New Roman"/>
          <w:color w:val="000000"/>
          <w:sz w:val="28"/>
          <w:szCs w:val="28"/>
        </w:rPr>
        <w:t>Федеральным законом от 29.12.2013 №273ФЗ «Об образовании в Российской Федерации», федеральным базисным учебным планом, утвержденным приказом Министерства образования Российской Федерации от 09.03.2004 № 1312 (ФБУП-2004),</w:t>
      </w:r>
    </w:p>
    <w:p w:rsidR="00756898" w:rsidRPr="00837AD5" w:rsidRDefault="00756898" w:rsidP="00756898">
      <w:pPr>
        <w:spacing w:line="293" w:lineRule="atLeast"/>
        <w:jc w:val="both"/>
        <w:rPr>
          <w:rFonts w:ascii="Times New Roman" w:hAnsi="Times New Roman"/>
          <w:color w:val="000000"/>
          <w:sz w:val="28"/>
          <w:szCs w:val="28"/>
        </w:rPr>
      </w:pPr>
      <w:r w:rsidRPr="00837AD5">
        <w:rPr>
          <w:rFonts w:ascii="Times New Roman" w:hAnsi="Times New Roman"/>
          <w:color w:val="000000"/>
          <w:sz w:val="28"/>
          <w:szCs w:val="28"/>
        </w:rPr>
        <w:t>- порядком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образования, утвержденным приказом Министерства образования и науки российской Федерации от 30.08.2013 № 1015.</w:t>
      </w:r>
    </w:p>
    <w:p w:rsidR="00756898" w:rsidRPr="00837AD5" w:rsidRDefault="00756898" w:rsidP="00756898">
      <w:pPr>
        <w:spacing w:line="293" w:lineRule="atLeast"/>
        <w:ind w:firstLine="708"/>
        <w:jc w:val="both"/>
        <w:rPr>
          <w:rFonts w:ascii="Times New Roman" w:hAnsi="Times New Roman"/>
          <w:color w:val="000000"/>
          <w:sz w:val="28"/>
          <w:szCs w:val="28"/>
        </w:rPr>
      </w:pPr>
      <w:r w:rsidRPr="00837AD5">
        <w:rPr>
          <w:rFonts w:ascii="Times New Roman" w:hAnsi="Times New Roman"/>
          <w:color w:val="000000"/>
          <w:sz w:val="28"/>
          <w:szCs w:val="28"/>
        </w:rPr>
        <w:t>Учебный план обеспечивает выполнение гигиенических требований к режиму образовательного процесса, установленных СанПиН 2.4.2.2821-10 «Санитарно-эпидемиологические требования к условиям и организации обучения в общеобразовательных учреждениях», и предусматривает:</w:t>
      </w:r>
    </w:p>
    <w:p w:rsidR="00756898" w:rsidRPr="00837AD5" w:rsidRDefault="00756898" w:rsidP="00756898">
      <w:pPr>
        <w:spacing w:line="293" w:lineRule="atLeast"/>
        <w:jc w:val="both"/>
        <w:rPr>
          <w:rFonts w:ascii="Times New Roman" w:hAnsi="Times New Roman"/>
          <w:color w:val="000000"/>
          <w:sz w:val="28"/>
          <w:szCs w:val="28"/>
        </w:rPr>
      </w:pPr>
      <w:r w:rsidRPr="00837AD5">
        <w:rPr>
          <w:rFonts w:ascii="Times New Roman" w:hAnsi="Times New Roman"/>
          <w:color w:val="000000"/>
          <w:sz w:val="28"/>
          <w:szCs w:val="28"/>
        </w:rPr>
        <w:lastRenderedPageBreak/>
        <w:t>- 4-летний срок освоения образовательных программ начального общего образования для </w:t>
      </w:r>
      <w:r w:rsidRPr="00837AD5">
        <w:rPr>
          <w:rFonts w:ascii="Times New Roman" w:hAnsi="Times New Roman"/>
          <w:color w:val="000000"/>
          <w:sz w:val="28"/>
          <w:szCs w:val="28"/>
          <w:lang w:val="en-US"/>
        </w:rPr>
        <w:t>I</w:t>
      </w:r>
      <w:r w:rsidRPr="00837AD5">
        <w:rPr>
          <w:rFonts w:ascii="Times New Roman" w:hAnsi="Times New Roman"/>
          <w:color w:val="000000"/>
          <w:sz w:val="28"/>
          <w:szCs w:val="28"/>
        </w:rPr>
        <w:t>-</w:t>
      </w:r>
      <w:r w:rsidRPr="00837AD5">
        <w:rPr>
          <w:rFonts w:ascii="Times New Roman" w:hAnsi="Times New Roman"/>
          <w:color w:val="000000"/>
          <w:sz w:val="28"/>
          <w:szCs w:val="28"/>
          <w:lang w:val="en-US"/>
        </w:rPr>
        <w:t>IV</w:t>
      </w:r>
      <w:r w:rsidRPr="00837AD5">
        <w:rPr>
          <w:rFonts w:ascii="Times New Roman" w:hAnsi="Times New Roman"/>
          <w:color w:val="000000"/>
          <w:sz w:val="28"/>
          <w:szCs w:val="28"/>
        </w:rPr>
        <w:t> классов;</w:t>
      </w:r>
    </w:p>
    <w:p w:rsidR="00756898" w:rsidRPr="00837AD5" w:rsidRDefault="00756898" w:rsidP="00756898">
      <w:pPr>
        <w:spacing w:line="293" w:lineRule="atLeast"/>
        <w:jc w:val="both"/>
        <w:rPr>
          <w:rFonts w:ascii="Times New Roman" w:hAnsi="Times New Roman"/>
          <w:color w:val="000000"/>
          <w:sz w:val="28"/>
          <w:szCs w:val="28"/>
        </w:rPr>
      </w:pPr>
      <w:r w:rsidRPr="00837AD5">
        <w:rPr>
          <w:rFonts w:ascii="Times New Roman" w:hAnsi="Times New Roman"/>
          <w:color w:val="000000"/>
          <w:sz w:val="28"/>
          <w:szCs w:val="28"/>
        </w:rPr>
        <w:t>- 5-летний срок освоения образовательных программ основного общего образования для </w:t>
      </w:r>
      <w:r w:rsidRPr="00837AD5">
        <w:rPr>
          <w:rFonts w:ascii="Times New Roman" w:hAnsi="Times New Roman"/>
          <w:color w:val="000000"/>
          <w:sz w:val="28"/>
          <w:szCs w:val="28"/>
          <w:lang w:val="en-US"/>
        </w:rPr>
        <w:t>V</w:t>
      </w:r>
      <w:r w:rsidRPr="00837AD5">
        <w:rPr>
          <w:rFonts w:ascii="Times New Roman" w:hAnsi="Times New Roman"/>
          <w:color w:val="000000"/>
          <w:sz w:val="28"/>
          <w:szCs w:val="28"/>
        </w:rPr>
        <w:t>-</w:t>
      </w:r>
      <w:r w:rsidRPr="00837AD5">
        <w:rPr>
          <w:rFonts w:ascii="Times New Roman" w:hAnsi="Times New Roman"/>
          <w:color w:val="000000"/>
          <w:sz w:val="28"/>
          <w:szCs w:val="28"/>
          <w:lang w:val="en-US"/>
        </w:rPr>
        <w:t>IX</w:t>
      </w:r>
      <w:r w:rsidRPr="00837AD5">
        <w:rPr>
          <w:rFonts w:ascii="Times New Roman" w:hAnsi="Times New Roman"/>
          <w:color w:val="000000"/>
          <w:sz w:val="28"/>
          <w:szCs w:val="28"/>
        </w:rPr>
        <w:t> классов;</w:t>
      </w:r>
    </w:p>
    <w:p w:rsidR="00756898" w:rsidRPr="00837AD5" w:rsidRDefault="0048399C" w:rsidP="00756898">
      <w:pPr>
        <w:spacing w:line="293" w:lineRule="atLeast"/>
        <w:jc w:val="both"/>
        <w:rPr>
          <w:rFonts w:ascii="Times New Roman" w:hAnsi="Times New Roman"/>
          <w:color w:val="000000"/>
          <w:sz w:val="28"/>
          <w:szCs w:val="28"/>
        </w:rPr>
      </w:pPr>
      <w:r>
        <w:rPr>
          <w:rFonts w:ascii="Times New Roman" w:hAnsi="Times New Roman"/>
          <w:color w:val="000000"/>
          <w:sz w:val="28"/>
          <w:szCs w:val="28"/>
        </w:rPr>
        <w:t xml:space="preserve"> </w:t>
      </w:r>
    </w:p>
    <w:p w:rsidR="00756898" w:rsidRPr="00837AD5" w:rsidRDefault="00756898" w:rsidP="00756898">
      <w:pPr>
        <w:spacing w:line="293" w:lineRule="atLeast"/>
        <w:ind w:firstLine="708"/>
        <w:jc w:val="both"/>
        <w:rPr>
          <w:rFonts w:ascii="Times New Roman" w:hAnsi="Times New Roman"/>
          <w:color w:val="000000"/>
          <w:sz w:val="28"/>
          <w:szCs w:val="28"/>
        </w:rPr>
      </w:pPr>
      <w:r>
        <w:rPr>
          <w:rFonts w:ascii="Times New Roman" w:hAnsi="Times New Roman"/>
          <w:color w:val="000000"/>
          <w:sz w:val="28"/>
          <w:szCs w:val="28"/>
        </w:rPr>
        <w:t xml:space="preserve">В школе </w:t>
      </w:r>
      <w:r w:rsidR="0048399C">
        <w:rPr>
          <w:rFonts w:ascii="Times New Roman" w:hAnsi="Times New Roman"/>
          <w:color w:val="000000"/>
          <w:sz w:val="28"/>
          <w:szCs w:val="28"/>
        </w:rPr>
        <w:t>9</w:t>
      </w:r>
      <w:r>
        <w:rPr>
          <w:rFonts w:ascii="Times New Roman" w:hAnsi="Times New Roman"/>
          <w:color w:val="000000"/>
          <w:sz w:val="28"/>
          <w:szCs w:val="28"/>
        </w:rPr>
        <w:t xml:space="preserve"> классов</w:t>
      </w:r>
      <w:r w:rsidR="0048399C">
        <w:rPr>
          <w:rFonts w:ascii="Times New Roman" w:hAnsi="Times New Roman"/>
          <w:color w:val="000000"/>
          <w:sz w:val="28"/>
          <w:szCs w:val="28"/>
        </w:rPr>
        <w:t>-комплектов: 4 начальных, 5</w:t>
      </w:r>
      <w:r w:rsidRPr="00837AD5">
        <w:rPr>
          <w:rFonts w:ascii="Times New Roman" w:hAnsi="Times New Roman"/>
          <w:color w:val="000000"/>
          <w:sz w:val="28"/>
          <w:szCs w:val="28"/>
        </w:rPr>
        <w:t xml:space="preserve"> в основной школе</w:t>
      </w:r>
      <w:r w:rsidR="0048399C">
        <w:rPr>
          <w:rFonts w:ascii="Times New Roman" w:hAnsi="Times New Roman"/>
          <w:color w:val="000000"/>
          <w:sz w:val="28"/>
          <w:szCs w:val="28"/>
        </w:rPr>
        <w:t>.</w:t>
      </w:r>
      <w:r w:rsidRPr="00837AD5">
        <w:rPr>
          <w:rFonts w:ascii="Times New Roman" w:hAnsi="Times New Roman"/>
          <w:color w:val="000000"/>
          <w:sz w:val="28"/>
          <w:szCs w:val="28"/>
        </w:rPr>
        <w:t xml:space="preserve"> </w:t>
      </w:r>
      <w:r w:rsidR="0048399C">
        <w:rPr>
          <w:rFonts w:ascii="Times New Roman" w:hAnsi="Times New Roman"/>
          <w:color w:val="000000"/>
          <w:sz w:val="28"/>
          <w:szCs w:val="28"/>
        </w:rPr>
        <w:t xml:space="preserve"> </w:t>
      </w:r>
    </w:p>
    <w:p w:rsidR="00756898" w:rsidRPr="00837AD5" w:rsidRDefault="00756898" w:rsidP="00756898">
      <w:pPr>
        <w:jc w:val="both"/>
        <w:rPr>
          <w:rFonts w:ascii="Times New Roman" w:hAnsi="Times New Roman"/>
          <w:color w:val="000000"/>
          <w:sz w:val="28"/>
          <w:szCs w:val="28"/>
        </w:rPr>
      </w:pPr>
      <w:r w:rsidRPr="00837AD5">
        <w:rPr>
          <w:rFonts w:ascii="Times New Roman" w:hAnsi="Times New Roman"/>
          <w:color w:val="000000"/>
          <w:sz w:val="28"/>
          <w:szCs w:val="28"/>
        </w:rPr>
        <w:t> Реализуются следующие образовательные программы:</w:t>
      </w:r>
    </w:p>
    <w:p w:rsidR="00756898" w:rsidRPr="00837AD5" w:rsidRDefault="00756898" w:rsidP="00756898">
      <w:pPr>
        <w:jc w:val="both"/>
        <w:rPr>
          <w:rFonts w:ascii="Times New Roman" w:hAnsi="Times New Roman"/>
          <w:color w:val="000000"/>
          <w:sz w:val="28"/>
          <w:szCs w:val="28"/>
        </w:rPr>
      </w:pPr>
      <w:r w:rsidRPr="00837AD5">
        <w:rPr>
          <w:rFonts w:ascii="Times New Roman" w:hAnsi="Times New Roman"/>
          <w:color w:val="000000"/>
          <w:sz w:val="28"/>
          <w:szCs w:val="28"/>
        </w:rPr>
        <w:t>- начального  общего образования ( 1- 4 классы)</w:t>
      </w:r>
    </w:p>
    <w:p w:rsidR="00756898" w:rsidRPr="00837AD5" w:rsidRDefault="00756898" w:rsidP="00756898">
      <w:pPr>
        <w:jc w:val="both"/>
        <w:rPr>
          <w:rFonts w:ascii="Times New Roman" w:hAnsi="Times New Roman"/>
          <w:color w:val="000000"/>
          <w:sz w:val="28"/>
          <w:szCs w:val="28"/>
        </w:rPr>
      </w:pPr>
      <w:r w:rsidRPr="00837AD5">
        <w:rPr>
          <w:rFonts w:ascii="Times New Roman" w:hAnsi="Times New Roman"/>
          <w:color w:val="000000"/>
          <w:sz w:val="28"/>
          <w:szCs w:val="28"/>
        </w:rPr>
        <w:t>- основного общего образования (5-9 классы)</w:t>
      </w:r>
    </w:p>
    <w:p w:rsidR="0048399C" w:rsidRDefault="0048399C" w:rsidP="0048399C">
      <w:pPr>
        <w:jc w:val="both"/>
        <w:rPr>
          <w:rFonts w:ascii="Times New Roman" w:hAnsi="Times New Roman"/>
          <w:color w:val="000000"/>
          <w:sz w:val="28"/>
          <w:szCs w:val="28"/>
        </w:rPr>
      </w:pPr>
      <w:r>
        <w:rPr>
          <w:rFonts w:ascii="Times New Roman" w:hAnsi="Times New Roman"/>
          <w:color w:val="000000"/>
          <w:sz w:val="28"/>
          <w:szCs w:val="28"/>
        </w:rPr>
        <w:t xml:space="preserve"> </w:t>
      </w:r>
    </w:p>
    <w:p w:rsidR="00756898" w:rsidRPr="00837AD5" w:rsidRDefault="0048399C" w:rsidP="0048399C">
      <w:pPr>
        <w:jc w:val="both"/>
        <w:rPr>
          <w:rFonts w:ascii="Times New Roman" w:hAnsi="Times New Roman"/>
          <w:color w:val="000000"/>
          <w:sz w:val="28"/>
          <w:szCs w:val="28"/>
        </w:rPr>
      </w:pPr>
      <w:r>
        <w:rPr>
          <w:rFonts w:ascii="Times New Roman" w:hAnsi="Times New Roman"/>
          <w:color w:val="000000"/>
          <w:sz w:val="28"/>
          <w:szCs w:val="28"/>
        </w:rPr>
        <w:t xml:space="preserve">                  </w:t>
      </w:r>
      <w:r w:rsidR="00756898" w:rsidRPr="00837AD5">
        <w:rPr>
          <w:rFonts w:ascii="Times New Roman" w:hAnsi="Times New Roman"/>
          <w:color w:val="000000"/>
          <w:sz w:val="28"/>
          <w:szCs w:val="28"/>
        </w:rPr>
        <w:t xml:space="preserve">Начало </w:t>
      </w:r>
      <w:r>
        <w:rPr>
          <w:rFonts w:ascii="Times New Roman" w:hAnsi="Times New Roman"/>
          <w:color w:val="000000"/>
          <w:sz w:val="28"/>
          <w:szCs w:val="28"/>
        </w:rPr>
        <w:t>уроков - 09.00, окончание – 14-4</w:t>
      </w:r>
      <w:r w:rsidR="00756898" w:rsidRPr="00837AD5">
        <w:rPr>
          <w:rFonts w:ascii="Times New Roman" w:hAnsi="Times New Roman"/>
          <w:color w:val="000000"/>
          <w:sz w:val="28"/>
          <w:szCs w:val="28"/>
        </w:rPr>
        <w:t>0</w:t>
      </w:r>
    </w:p>
    <w:p w:rsidR="00756898" w:rsidRPr="00651FEB" w:rsidRDefault="00756898" w:rsidP="00756898">
      <w:pPr>
        <w:jc w:val="both"/>
        <w:rPr>
          <w:rFonts w:ascii="Times New Roman" w:hAnsi="Times New Roman"/>
          <w:color w:val="000000"/>
          <w:sz w:val="28"/>
          <w:szCs w:val="28"/>
        </w:rPr>
      </w:pPr>
      <w:r w:rsidRPr="00651FEB">
        <w:rPr>
          <w:rFonts w:ascii="Times New Roman" w:hAnsi="Times New Roman"/>
          <w:color w:val="000000"/>
          <w:sz w:val="28"/>
          <w:szCs w:val="28"/>
        </w:rPr>
        <w:t>Режим дня:</w:t>
      </w:r>
    </w:p>
    <w:p w:rsidR="00756898" w:rsidRPr="00837AD5" w:rsidRDefault="00756898" w:rsidP="00756898">
      <w:pPr>
        <w:jc w:val="both"/>
        <w:rPr>
          <w:rFonts w:ascii="Times New Roman" w:hAnsi="Times New Roman"/>
          <w:color w:val="000000"/>
          <w:sz w:val="28"/>
          <w:szCs w:val="28"/>
        </w:rPr>
      </w:pPr>
      <w:r w:rsidRPr="00837AD5">
        <w:rPr>
          <w:rFonts w:ascii="Times New Roman" w:hAnsi="Times New Roman"/>
          <w:color w:val="000000"/>
          <w:sz w:val="28"/>
          <w:szCs w:val="28"/>
        </w:rPr>
        <w:t>Начало учебного дня            – 9</w:t>
      </w:r>
      <w:r w:rsidRPr="00837AD5">
        <w:rPr>
          <w:rFonts w:ascii="Times New Roman" w:hAnsi="Times New Roman"/>
          <w:color w:val="000000"/>
          <w:sz w:val="28"/>
          <w:szCs w:val="28"/>
          <w:u w:val="single"/>
          <w:vertAlign w:val="superscript"/>
        </w:rPr>
        <w:t>00</w:t>
      </w:r>
      <w:r w:rsidRPr="00837AD5">
        <w:rPr>
          <w:rFonts w:ascii="Times New Roman" w:hAnsi="Times New Roman"/>
          <w:color w:val="000000"/>
          <w:sz w:val="28"/>
          <w:szCs w:val="28"/>
        </w:rPr>
        <w:t> часов.</w:t>
      </w:r>
    </w:p>
    <w:p w:rsidR="00756898" w:rsidRPr="00837AD5" w:rsidRDefault="003D4EDC" w:rsidP="00756898">
      <w:pPr>
        <w:jc w:val="both"/>
        <w:rPr>
          <w:rFonts w:ascii="Times New Roman" w:hAnsi="Times New Roman"/>
          <w:color w:val="000000"/>
          <w:sz w:val="28"/>
          <w:szCs w:val="28"/>
        </w:rPr>
      </w:pPr>
      <w:r>
        <w:rPr>
          <w:rFonts w:ascii="Times New Roman" w:hAnsi="Times New Roman"/>
          <w:color w:val="000000"/>
          <w:sz w:val="28"/>
          <w:szCs w:val="28"/>
        </w:rPr>
        <w:t>Продолжительность урока   – 40</w:t>
      </w:r>
      <w:r w:rsidR="0048399C">
        <w:rPr>
          <w:rFonts w:ascii="Times New Roman" w:hAnsi="Times New Roman"/>
          <w:color w:val="000000"/>
          <w:sz w:val="28"/>
          <w:szCs w:val="28"/>
        </w:rPr>
        <w:t xml:space="preserve"> </w:t>
      </w:r>
      <w:r w:rsidR="00756898" w:rsidRPr="00837AD5">
        <w:rPr>
          <w:rFonts w:ascii="Times New Roman" w:hAnsi="Times New Roman"/>
          <w:color w:val="000000"/>
          <w:sz w:val="28"/>
          <w:szCs w:val="28"/>
        </w:rPr>
        <w:t>минут.</w:t>
      </w:r>
    </w:p>
    <w:p w:rsidR="00756898" w:rsidRPr="00837AD5" w:rsidRDefault="00756898" w:rsidP="00756898">
      <w:pPr>
        <w:jc w:val="both"/>
        <w:rPr>
          <w:rFonts w:ascii="Times New Roman" w:hAnsi="Times New Roman"/>
          <w:color w:val="000000"/>
          <w:sz w:val="28"/>
          <w:szCs w:val="28"/>
        </w:rPr>
      </w:pPr>
      <w:r w:rsidRPr="00837AD5">
        <w:rPr>
          <w:rFonts w:ascii="Times New Roman" w:hAnsi="Times New Roman"/>
          <w:color w:val="000000"/>
          <w:sz w:val="28"/>
          <w:szCs w:val="28"/>
        </w:rPr>
        <w:t>П</w:t>
      </w:r>
      <w:r w:rsidR="003D4EDC">
        <w:rPr>
          <w:rFonts w:ascii="Times New Roman" w:hAnsi="Times New Roman"/>
          <w:color w:val="000000"/>
          <w:sz w:val="28"/>
          <w:szCs w:val="28"/>
        </w:rPr>
        <w:t>родолжительность перемен – 10-15</w:t>
      </w:r>
      <w:r w:rsidRPr="00837AD5">
        <w:rPr>
          <w:rFonts w:ascii="Times New Roman" w:hAnsi="Times New Roman"/>
          <w:color w:val="000000"/>
          <w:sz w:val="28"/>
          <w:szCs w:val="28"/>
        </w:rPr>
        <w:t xml:space="preserve"> минут. </w:t>
      </w:r>
    </w:p>
    <w:p w:rsidR="00756898" w:rsidRPr="00837AD5" w:rsidRDefault="00756898" w:rsidP="00756898">
      <w:pPr>
        <w:jc w:val="both"/>
        <w:rPr>
          <w:rFonts w:ascii="Times New Roman" w:hAnsi="Times New Roman"/>
          <w:color w:val="000000"/>
          <w:sz w:val="28"/>
          <w:szCs w:val="28"/>
        </w:rPr>
      </w:pPr>
      <w:r w:rsidRPr="00837AD5">
        <w:rPr>
          <w:rFonts w:ascii="Times New Roman" w:hAnsi="Times New Roman"/>
          <w:color w:val="000000"/>
          <w:sz w:val="28"/>
          <w:szCs w:val="28"/>
        </w:rPr>
        <w:t xml:space="preserve">Перемены: 1-ая, 4-ая, 5-ая – 10 </w:t>
      </w:r>
      <w:r w:rsidR="003D4EDC">
        <w:rPr>
          <w:rFonts w:ascii="Times New Roman" w:hAnsi="Times New Roman"/>
          <w:color w:val="000000"/>
          <w:sz w:val="28"/>
          <w:szCs w:val="28"/>
        </w:rPr>
        <w:t>минут; 2-ая и 3-ая – 15</w:t>
      </w:r>
      <w:r w:rsidRPr="00837AD5">
        <w:rPr>
          <w:rFonts w:ascii="Times New Roman" w:hAnsi="Times New Roman"/>
          <w:color w:val="000000"/>
          <w:sz w:val="28"/>
          <w:szCs w:val="28"/>
        </w:rPr>
        <w:t xml:space="preserve"> минут.</w:t>
      </w:r>
    </w:p>
    <w:p w:rsidR="00756898" w:rsidRPr="00837AD5" w:rsidRDefault="00756898" w:rsidP="00756898">
      <w:pPr>
        <w:spacing w:line="293" w:lineRule="atLeast"/>
        <w:jc w:val="both"/>
        <w:rPr>
          <w:rFonts w:ascii="Times New Roman" w:hAnsi="Times New Roman"/>
          <w:color w:val="000000"/>
          <w:sz w:val="28"/>
          <w:szCs w:val="28"/>
        </w:rPr>
      </w:pPr>
      <w:r w:rsidRPr="00837AD5">
        <w:rPr>
          <w:rFonts w:ascii="Times New Roman" w:hAnsi="Times New Roman"/>
          <w:color w:val="000000"/>
          <w:sz w:val="28"/>
          <w:szCs w:val="28"/>
        </w:rPr>
        <w:t>Во всех классах проводится рекомендуемый комплекс упражнений физкультурных минуток (ФМ), соблюдается питьевой режим,  режим проветривания, работает школьная  столовая  и буфет с горячим питанием.</w:t>
      </w:r>
    </w:p>
    <w:p w:rsidR="00756898" w:rsidRPr="002E6225" w:rsidRDefault="00756898" w:rsidP="00756898">
      <w:pPr>
        <w:jc w:val="both"/>
        <w:rPr>
          <w:rFonts w:ascii="Times New Roman" w:hAnsi="Times New Roman"/>
          <w:sz w:val="28"/>
          <w:szCs w:val="28"/>
        </w:rPr>
      </w:pPr>
    </w:p>
    <w:p w:rsidR="00756898" w:rsidRPr="00046554" w:rsidRDefault="00756898" w:rsidP="00756898">
      <w:pPr>
        <w:spacing w:before="30" w:after="30"/>
        <w:ind w:firstLine="708"/>
        <w:jc w:val="both"/>
        <w:rPr>
          <w:rFonts w:ascii="Times New Roman" w:hAnsi="Times New Roman"/>
          <w:color w:val="000000"/>
          <w:sz w:val="28"/>
          <w:szCs w:val="28"/>
        </w:rPr>
      </w:pPr>
      <w:r w:rsidRPr="00046554">
        <w:rPr>
          <w:rFonts w:ascii="Times New Roman" w:hAnsi="Times New Roman"/>
          <w:color w:val="000000"/>
          <w:sz w:val="28"/>
          <w:szCs w:val="28"/>
        </w:rPr>
        <w:t>В соответствии с требованиями федерального государственного образовательного стандарта начального общего образования с 2011 года разработана и введена Основная образовательная программа начального общего образования, определяющая содержание и организацию образовательного процесса на ступени начального общего образования и направлена на формирование общей культуры обучающихся, на их духовно-нравственное, социальное, личностное и интеллектуальное развитие, на создание основы для самостоятельной реализации учебной деятельности, обеспечивающей социальную успешность, развитие творческих способностей, саморазвитие и самосовершенствование, сохранение и укрепление здоровья обучающихся.</w:t>
      </w:r>
    </w:p>
    <w:p w:rsidR="00756898" w:rsidRPr="00046554" w:rsidRDefault="00756898" w:rsidP="00756898">
      <w:pPr>
        <w:ind w:firstLine="360"/>
        <w:jc w:val="both"/>
        <w:rPr>
          <w:rFonts w:ascii="Times New Roman" w:hAnsi="Times New Roman"/>
          <w:sz w:val="28"/>
          <w:szCs w:val="28"/>
        </w:rPr>
      </w:pPr>
      <w:r w:rsidRPr="00046554">
        <w:rPr>
          <w:rFonts w:ascii="Times New Roman" w:hAnsi="Times New Roman"/>
          <w:sz w:val="28"/>
          <w:szCs w:val="28"/>
        </w:rPr>
        <w:lastRenderedPageBreak/>
        <w:t>Помимо урочной деятельности ведётся внеуроч</w:t>
      </w:r>
      <w:r w:rsidR="0048399C">
        <w:rPr>
          <w:rFonts w:ascii="Times New Roman" w:hAnsi="Times New Roman"/>
          <w:sz w:val="28"/>
          <w:szCs w:val="28"/>
        </w:rPr>
        <w:t>ная деятельность в количестве 4</w:t>
      </w:r>
      <w:r w:rsidRPr="00046554">
        <w:rPr>
          <w:rFonts w:ascii="Times New Roman" w:hAnsi="Times New Roman"/>
          <w:sz w:val="28"/>
          <w:szCs w:val="28"/>
        </w:rPr>
        <w:t xml:space="preserve"> учебных часов на каждый класс. Учебный план ФГОС НОО обеспечен образовательными программами урочной деятельности и рабочими программами внеурочной деятельности.  </w:t>
      </w:r>
    </w:p>
    <w:p w:rsidR="00756898" w:rsidRPr="00046554" w:rsidRDefault="00756898" w:rsidP="00756898">
      <w:pPr>
        <w:ind w:firstLine="360"/>
        <w:jc w:val="both"/>
        <w:rPr>
          <w:rFonts w:ascii="Times New Roman" w:hAnsi="Times New Roman"/>
          <w:sz w:val="28"/>
          <w:szCs w:val="28"/>
        </w:rPr>
      </w:pPr>
      <w:r w:rsidRPr="00046554">
        <w:rPr>
          <w:rFonts w:ascii="Times New Roman" w:hAnsi="Times New Roman"/>
          <w:sz w:val="28"/>
          <w:szCs w:val="28"/>
        </w:rPr>
        <w:t xml:space="preserve">В 4,5 классах введён предмет </w:t>
      </w:r>
      <w:r w:rsidR="003D4EDC">
        <w:rPr>
          <w:rFonts w:ascii="Times New Roman" w:hAnsi="Times New Roman"/>
          <w:sz w:val="28"/>
          <w:szCs w:val="28"/>
        </w:rPr>
        <w:t>«</w:t>
      </w:r>
      <w:r w:rsidRPr="00046554">
        <w:rPr>
          <w:rFonts w:ascii="Times New Roman" w:hAnsi="Times New Roman"/>
          <w:sz w:val="28"/>
          <w:szCs w:val="28"/>
        </w:rPr>
        <w:t>Основы религиозных культур и светской этики</w:t>
      </w:r>
      <w:r w:rsidR="003D4EDC">
        <w:rPr>
          <w:rFonts w:ascii="Times New Roman" w:hAnsi="Times New Roman"/>
          <w:sz w:val="28"/>
          <w:szCs w:val="28"/>
        </w:rPr>
        <w:t>»</w:t>
      </w:r>
      <w:r w:rsidRPr="00046554">
        <w:rPr>
          <w:rFonts w:ascii="Times New Roman" w:hAnsi="Times New Roman"/>
          <w:sz w:val="28"/>
          <w:szCs w:val="28"/>
        </w:rPr>
        <w:t xml:space="preserve"> (ОРКСЭ). Изучение ОРКСЭ направлено на достижение целей: развитие представлений о значении нравственных норм и ценностей для достойной жизни личности, семьи, общества; формирование готовности к нравственному самосовершенствованию, духовному саморазвитию; знакомство с основными нормами светской и религиозной морали, понимание их значения в выстраивании конструктивных отношений в семье и обществе; формирование первоначальных представлений о светской этике, о традиционных религиях, их роли в культуре, истории и современности России; об исторической роли традиционных религий в становлении российской государственности; осознание ценности человеческой жизни; воспитание нравственности, основанной на свободе совести и вероисповедания, духовных традициях народов России; становление внутренней установки личности поступать согласно своей совести. </w:t>
      </w:r>
    </w:p>
    <w:p w:rsidR="00756898" w:rsidRPr="00046554" w:rsidRDefault="00756898" w:rsidP="00756898">
      <w:pPr>
        <w:shd w:val="clear" w:color="auto" w:fill="FFFFFF"/>
        <w:tabs>
          <w:tab w:val="left" w:pos="4315"/>
        </w:tabs>
        <w:ind w:right="29"/>
        <w:jc w:val="both"/>
        <w:rPr>
          <w:rFonts w:ascii="Times New Roman" w:hAnsi="Times New Roman"/>
          <w:color w:val="000000"/>
          <w:spacing w:val="-10"/>
          <w:w w:val="109"/>
          <w:sz w:val="28"/>
          <w:szCs w:val="28"/>
        </w:rPr>
      </w:pPr>
    </w:p>
    <w:p w:rsidR="00756898" w:rsidRPr="002E6225" w:rsidRDefault="00756898" w:rsidP="00756898">
      <w:pPr>
        <w:shd w:val="clear" w:color="auto" w:fill="FFFFFF"/>
        <w:ind w:right="29"/>
        <w:jc w:val="both"/>
        <w:rPr>
          <w:rFonts w:ascii="Times New Roman" w:hAnsi="Times New Roman"/>
          <w:color w:val="000000"/>
          <w:spacing w:val="-10"/>
          <w:w w:val="109"/>
          <w:sz w:val="28"/>
          <w:szCs w:val="28"/>
        </w:rPr>
      </w:pPr>
      <w:r w:rsidRPr="002E6225">
        <w:rPr>
          <w:rFonts w:ascii="Times New Roman" w:hAnsi="Times New Roman"/>
          <w:color w:val="000000"/>
          <w:spacing w:val="-10"/>
          <w:w w:val="109"/>
          <w:sz w:val="28"/>
          <w:szCs w:val="28"/>
        </w:rPr>
        <w:tab/>
      </w:r>
      <w:r w:rsidRPr="002E6225">
        <w:rPr>
          <w:rFonts w:ascii="Times New Roman" w:hAnsi="Times New Roman"/>
          <w:b/>
          <w:color w:val="000000"/>
          <w:spacing w:val="-10"/>
          <w:w w:val="109"/>
          <w:sz w:val="28"/>
          <w:szCs w:val="28"/>
        </w:rPr>
        <w:t>Элективные  курсы</w:t>
      </w:r>
      <w:r w:rsidRPr="002E6225">
        <w:rPr>
          <w:rFonts w:ascii="Times New Roman" w:hAnsi="Times New Roman"/>
          <w:color w:val="000000"/>
          <w:spacing w:val="-10"/>
          <w:w w:val="109"/>
          <w:sz w:val="28"/>
          <w:szCs w:val="28"/>
        </w:rPr>
        <w:t>:</w:t>
      </w:r>
    </w:p>
    <w:p w:rsidR="00756898" w:rsidRPr="002E6225" w:rsidRDefault="00756898" w:rsidP="00756898">
      <w:pPr>
        <w:ind w:firstLine="708"/>
        <w:jc w:val="both"/>
        <w:rPr>
          <w:rFonts w:ascii="Times New Roman" w:hAnsi="Times New Roman"/>
          <w:sz w:val="28"/>
          <w:szCs w:val="28"/>
        </w:rPr>
      </w:pPr>
      <w:r w:rsidRPr="002E6225">
        <w:rPr>
          <w:rFonts w:ascii="Times New Roman" w:hAnsi="Times New Roman"/>
          <w:sz w:val="28"/>
          <w:szCs w:val="28"/>
        </w:rPr>
        <w:t>В целях индивидуализации отработки профильных навыков при изучении элективных учебных предметов осуществляется деление классов на две группы.</w:t>
      </w:r>
    </w:p>
    <w:p w:rsidR="00756898" w:rsidRPr="00C10ED4" w:rsidRDefault="00756898" w:rsidP="00756898">
      <w:pPr>
        <w:ind w:firstLine="360"/>
        <w:jc w:val="both"/>
        <w:rPr>
          <w:rFonts w:ascii="Times New Roman" w:hAnsi="Times New Roman"/>
          <w:sz w:val="28"/>
          <w:szCs w:val="28"/>
        </w:rPr>
      </w:pPr>
      <w:r w:rsidRPr="00C10ED4">
        <w:rPr>
          <w:rFonts w:ascii="Times New Roman" w:hAnsi="Times New Roman"/>
          <w:b/>
          <w:i/>
          <w:sz w:val="28"/>
          <w:szCs w:val="28"/>
        </w:rPr>
        <w:t>Элективные учебные предметы</w:t>
      </w:r>
      <w:r w:rsidRPr="00C10ED4">
        <w:rPr>
          <w:rFonts w:ascii="Times New Roman" w:hAnsi="Times New Roman"/>
          <w:sz w:val="28"/>
          <w:szCs w:val="28"/>
        </w:rPr>
        <w:t xml:space="preserve"> – обязательные учебные предметы по выбору учащихся из </w:t>
      </w:r>
      <w:r w:rsidRPr="00C10ED4">
        <w:rPr>
          <w:rFonts w:ascii="Times New Roman" w:hAnsi="Times New Roman"/>
          <w:b/>
          <w:i/>
          <w:sz w:val="28"/>
          <w:szCs w:val="28"/>
        </w:rPr>
        <w:t>компонента образовательного учреждения</w:t>
      </w:r>
      <w:r w:rsidRPr="00C10ED4">
        <w:rPr>
          <w:rFonts w:ascii="Times New Roman" w:hAnsi="Times New Roman"/>
          <w:sz w:val="28"/>
          <w:szCs w:val="28"/>
        </w:rPr>
        <w:t>. Элективные учебные предметы выполняют три основных функции:</w:t>
      </w:r>
      <w:r w:rsidRPr="00C10ED4">
        <w:rPr>
          <w:rFonts w:ascii="Times New Roman" w:hAnsi="Times New Roman"/>
          <w:sz w:val="28"/>
          <w:szCs w:val="28"/>
        </w:rPr>
        <w:tab/>
      </w:r>
    </w:p>
    <w:p w:rsidR="00756898" w:rsidRPr="00C10ED4" w:rsidRDefault="00756898" w:rsidP="00756898">
      <w:pPr>
        <w:numPr>
          <w:ilvl w:val="0"/>
          <w:numId w:val="3"/>
        </w:numPr>
        <w:spacing w:after="0" w:line="240" w:lineRule="auto"/>
        <w:jc w:val="both"/>
        <w:rPr>
          <w:rFonts w:ascii="Times New Roman" w:hAnsi="Times New Roman"/>
          <w:sz w:val="28"/>
          <w:szCs w:val="28"/>
        </w:rPr>
      </w:pPr>
      <w:r w:rsidRPr="00C10ED4">
        <w:rPr>
          <w:rFonts w:ascii="Times New Roman" w:hAnsi="Times New Roman"/>
          <w:sz w:val="28"/>
          <w:szCs w:val="28"/>
        </w:rPr>
        <w:t>«надстройки» профильного учебного предмета, когда такой дополненный профильный учебный предмет становится в полной мере углубленный;</w:t>
      </w:r>
    </w:p>
    <w:p w:rsidR="00756898" w:rsidRPr="00C10ED4" w:rsidRDefault="00756898" w:rsidP="00756898">
      <w:pPr>
        <w:numPr>
          <w:ilvl w:val="0"/>
          <w:numId w:val="3"/>
        </w:numPr>
        <w:spacing w:after="0" w:line="240" w:lineRule="auto"/>
        <w:jc w:val="both"/>
        <w:rPr>
          <w:rFonts w:ascii="Times New Roman" w:hAnsi="Times New Roman"/>
          <w:sz w:val="28"/>
          <w:szCs w:val="28"/>
        </w:rPr>
      </w:pPr>
      <w:r w:rsidRPr="00C10ED4">
        <w:rPr>
          <w:rFonts w:ascii="Times New Roman" w:hAnsi="Times New Roman"/>
          <w:sz w:val="28"/>
          <w:szCs w:val="28"/>
        </w:rPr>
        <w:t>развивают содержание одного из базовых учебных предметов, что позволяет поддерживать изучение смежных учебных предметов на профильном уровне или получить дополнительную подготовку для сдачи единого государственного предмета по выбранному предмету;</w:t>
      </w:r>
    </w:p>
    <w:p w:rsidR="00756898" w:rsidRPr="00C10ED4" w:rsidRDefault="00756898" w:rsidP="00756898">
      <w:pPr>
        <w:numPr>
          <w:ilvl w:val="0"/>
          <w:numId w:val="3"/>
        </w:numPr>
        <w:spacing w:after="0" w:line="240" w:lineRule="auto"/>
        <w:jc w:val="both"/>
        <w:rPr>
          <w:rFonts w:ascii="Times New Roman" w:hAnsi="Times New Roman"/>
          <w:sz w:val="28"/>
          <w:szCs w:val="28"/>
        </w:rPr>
      </w:pPr>
      <w:r w:rsidRPr="00C10ED4">
        <w:rPr>
          <w:rFonts w:ascii="Times New Roman" w:hAnsi="Times New Roman"/>
          <w:sz w:val="28"/>
          <w:szCs w:val="28"/>
        </w:rPr>
        <w:t xml:space="preserve">способствуют удовлетворению познавательных интересов в различных областях деятельности человека. </w:t>
      </w:r>
    </w:p>
    <w:p w:rsidR="00756898" w:rsidRPr="002E6225" w:rsidRDefault="00756898" w:rsidP="00756898">
      <w:pPr>
        <w:shd w:val="clear" w:color="auto" w:fill="FFFFFF"/>
        <w:tabs>
          <w:tab w:val="left" w:pos="4315"/>
        </w:tabs>
        <w:ind w:right="29"/>
        <w:jc w:val="both"/>
        <w:rPr>
          <w:rFonts w:ascii="Times New Roman" w:hAnsi="Times New Roman"/>
          <w:color w:val="000000"/>
          <w:spacing w:val="-10"/>
          <w:w w:val="109"/>
          <w:sz w:val="28"/>
          <w:szCs w:val="28"/>
        </w:rPr>
      </w:pPr>
    </w:p>
    <w:p w:rsidR="00756898" w:rsidRPr="002E6225" w:rsidRDefault="00756898" w:rsidP="00756898">
      <w:pPr>
        <w:shd w:val="clear" w:color="auto" w:fill="FFFFFF"/>
        <w:tabs>
          <w:tab w:val="left" w:pos="180"/>
        </w:tabs>
        <w:spacing w:before="5"/>
        <w:ind w:right="5"/>
        <w:jc w:val="both"/>
        <w:rPr>
          <w:rFonts w:ascii="Times New Roman" w:hAnsi="Times New Roman"/>
          <w:color w:val="000000"/>
          <w:spacing w:val="-10"/>
          <w:w w:val="109"/>
          <w:sz w:val="28"/>
          <w:szCs w:val="28"/>
        </w:rPr>
      </w:pPr>
      <w:r w:rsidRPr="002E6225">
        <w:rPr>
          <w:rFonts w:ascii="Times New Roman" w:hAnsi="Times New Roman"/>
          <w:color w:val="000000"/>
          <w:spacing w:val="-10"/>
          <w:w w:val="109"/>
          <w:sz w:val="28"/>
          <w:szCs w:val="28"/>
        </w:rPr>
        <w:lastRenderedPageBreak/>
        <w:tab/>
      </w:r>
      <w:r w:rsidRPr="002E6225">
        <w:rPr>
          <w:rFonts w:ascii="Times New Roman" w:hAnsi="Times New Roman"/>
          <w:color w:val="000000"/>
          <w:spacing w:val="-10"/>
          <w:w w:val="109"/>
          <w:sz w:val="28"/>
          <w:szCs w:val="28"/>
        </w:rPr>
        <w:tab/>
        <w:t>Факультативные курсы не входят в обязательную минимальную нагрузку и изучаются обучающимися по желанию.</w:t>
      </w:r>
    </w:p>
    <w:p w:rsidR="00756898" w:rsidRPr="002E6225" w:rsidRDefault="00756898" w:rsidP="00756898">
      <w:pPr>
        <w:shd w:val="clear" w:color="auto" w:fill="FFFFFF"/>
        <w:tabs>
          <w:tab w:val="left" w:pos="180"/>
        </w:tabs>
        <w:spacing w:before="5"/>
        <w:ind w:right="5"/>
        <w:jc w:val="both"/>
        <w:rPr>
          <w:rFonts w:ascii="Times New Roman" w:hAnsi="Times New Roman"/>
          <w:color w:val="000000"/>
          <w:spacing w:val="-2"/>
          <w:w w:val="104"/>
          <w:sz w:val="28"/>
          <w:szCs w:val="28"/>
        </w:rPr>
      </w:pPr>
      <w:r w:rsidRPr="002E6225">
        <w:rPr>
          <w:rFonts w:ascii="Times New Roman" w:hAnsi="Times New Roman"/>
          <w:color w:val="000000"/>
          <w:spacing w:val="-2"/>
          <w:w w:val="104"/>
          <w:sz w:val="28"/>
          <w:szCs w:val="28"/>
        </w:rPr>
        <w:tab/>
      </w:r>
      <w:r w:rsidRPr="002E6225">
        <w:rPr>
          <w:rFonts w:ascii="Times New Roman" w:hAnsi="Times New Roman"/>
          <w:color w:val="000000"/>
          <w:spacing w:val="-2"/>
          <w:w w:val="104"/>
          <w:sz w:val="28"/>
          <w:szCs w:val="28"/>
        </w:rPr>
        <w:tab/>
      </w:r>
    </w:p>
    <w:p w:rsidR="00756898" w:rsidRPr="002E6225" w:rsidRDefault="00756898" w:rsidP="00756898">
      <w:pPr>
        <w:shd w:val="clear" w:color="auto" w:fill="FFFFFF"/>
        <w:tabs>
          <w:tab w:val="left" w:pos="180"/>
        </w:tabs>
        <w:spacing w:before="5"/>
        <w:ind w:right="5"/>
        <w:jc w:val="both"/>
        <w:rPr>
          <w:rFonts w:ascii="Times New Roman" w:hAnsi="Times New Roman"/>
          <w:color w:val="000000"/>
          <w:spacing w:val="-2"/>
          <w:w w:val="104"/>
          <w:sz w:val="28"/>
          <w:szCs w:val="28"/>
        </w:rPr>
      </w:pPr>
      <w:r w:rsidRPr="002E6225">
        <w:rPr>
          <w:rFonts w:ascii="Times New Roman" w:hAnsi="Times New Roman"/>
          <w:color w:val="000000"/>
          <w:spacing w:val="-2"/>
          <w:w w:val="104"/>
          <w:sz w:val="28"/>
          <w:szCs w:val="28"/>
        </w:rPr>
        <w:tab/>
      </w:r>
      <w:r w:rsidRPr="002E6225">
        <w:rPr>
          <w:rFonts w:ascii="Times New Roman" w:hAnsi="Times New Roman"/>
          <w:color w:val="000000"/>
          <w:spacing w:val="-2"/>
          <w:w w:val="104"/>
          <w:sz w:val="28"/>
          <w:szCs w:val="28"/>
        </w:rPr>
        <w:tab/>
      </w:r>
      <w:r w:rsidRPr="002E6225">
        <w:rPr>
          <w:rFonts w:ascii="Times New Roman" w:hAnsi="Times New Roman"/>
          <w:b/>
          <w:color w:val="000000"/>
          <w:spacing w:val="-2"/>
          <w:w w:val="104"/>
          <w:sz w:val="28"/>
          <w:szCs w:val="28"/>
        </w:rPr>
        <w:t>Групповые и индивидуальные</w:t>
      </w:r>
      <w:r w:rsidRPr="002E6225">
        <w:rPr>
          <w:rFonts w:ascii="Times New Roman" w:hAnsi="Times New Roman"/>
          <w:color w:val="000000"/>
          <w:spacing w:val="-2"/>
          <w:w w:val="104"/>
          <w:sz w:val="28"/>
          <w:szCs w:val="28"/>
        </w:rPr>
        <w:t xml:space="preserve"> занятия используются для обеспечения  индивидуального, группового и разноуровневого обучения, для отработки ведущих специальных предметных умений и способов деятельности.</w:t>
      </w:r>
    </w:p>
    <w:p w:rsidR="00756898" w:rsidRPr="002E6225" w:rsidRDefault="00756898" w:rsidP="00756898">
      <w:pPr>
        <w:shd w:val="clear" w:color="auto" w:fill="FFFFFF"/>
        <w:tabs>
          <w:tab w:val="left" w:pos="180"/>
        </w:tabs>
        <w:spacing w:before="5"/>
        <w:ind w:right="5"/>
        <w:jc w:val="both"/>
        <w:rPr>
          <w:rFonts w:ascii="Times New Roman" w:hAnsi="Times New Roman"/>
          <w:color w:val="000000"/>
          <w:spacing w:val="-2"/>
          <w:w w:val="104"/>
          <w:sz w:val="28"/>
          <w:szCs w:val="28"/>
        </w:rPr>
      </w:pPr>
      <w:r w:rsidRPr="002E6225">
        <w:rPr>
          <w:rFonts w:ascii="Times New Roman" w:hAnsi="Times New Roman"/>
          <w:color w:val="000000"/>
          <w:spacing w:val="-2"/>
          <w:w w:val="104"/>
          <w:sz w:val="28"/>
          <w:szCs w:val="28"/>
        </w:rPr>
        <w:t xml:space="preserve">  </w:t>
      </w:r>
    </w:p>
    <w:p w:rsidR="00756898" w:rsidRPr="002E6225" w:rsidRDefault="00756898" w:rsidP="00756898">
      <w:pPr>
        <w:pStyle w:val="a4"/>
        <w:ind w:firstLine="646"/>
        <w:jc w:val="both"/>
        <w:rPr>
          <w:rStyle w:val="a3"/>
          <w:rFonts w:ascii="Times New Roman" w:hAnsi="Times New Roman"/>
          <w:sz w:val="28"/>
          <w:szCs w:val="28"/>
        </w:rPr>
      </w:pPr>
      <w:r w:rsidRPr="002E6225">
        <w:rPr>
          <w:rStyle w:val="a3"/>
          <w:rFonts w:ascii="Times New Roman" w:hAnsi="Times New Roman"/>
          <w:sz w:val="28"/>
          <w:szCs w:val="28"/>
        </w:rPr>
        <w:t>7.  «Мо</w:t>
      </w:r>
      <w:r w:rsidR="0048399C">
        <w:rPr>
          <w:rStyle w:val="a3"/>
          <w:rFonts w:ascii="Times New Roman" w:hAnsi="Times New Roman"/>
          <w:sz w:val="28"/>
          <w:szCs w:val="28"/>
        </w:rPr>
        <w:t>дель выпускника»  МКОУ О</w:t>
      </w:r>
      <w:r>
        <w:rPr>
          <w:rStyle w:val="a3"/>
          <w:rFonts w:ascii="Times New Roman" w:hAnsi="Times New Roman"/>
          <w:sz w:val="28"/>
          <w:szCs w:val="28"/>
        </w:rPr>
        <w:t xml:space="preserve">ОШ с. </w:t>
      </w:r>
      <w:r w:rsidR="0048399C">
        <w:rPr>
          <w:rStyle w:val="a3"/>
          <w:rFonts w:ascii="Times New Roman" w:hAnsi="Times New Roman"/>
          <w:sz w:val="28"/>
          <w:szCs w:val="28"/>
        </w:rPr>
        <w:t>Удское</w:t>
      </w:r>
    </w:p>
    <w:p w:rsidR="00756898" w:rsidRPr="002E6225" w:rsidRDefault="00756898" w:rsidP="00756898">
      <w:pPr>
        <w:pStyle w:val="a4"/>
        <w:ind w:firstLine="646"/>
        <w:jc w:val="both"/>
        <w:rPr>
          <w:rStyle w:val="a3"/>
          <w:rFonts w:ascii="Times New Roman" w:hAnsi="Times New Roman"/>
          <w:color w:val="000000"/>
          <w:sz w:val="28"/>
          <w:szCs w:val="28"/>
        </w:rPr>
      </w:pPr>
      <w:r w:rsidRPr="002E6225">
        <w:rPr>
          <w:rStyle w:val="a3"/>
          <w:rFonts w:ascii="Times New Roman" w:hAnsi="Times New Roman"/>
          <w:color w:val="000000"/>
          <w:sz w:val="28"/>
          <w:szCs w:val="28"/>
        </w:rPr>
        <w:t> </w:t>
      </w:r>
    </w:p>
    <w:p w:rsidR="00756898" w:rsidRPr="002E6225" w:rsidRDefault="00756898" w:rsidP="00756898">
      <w:pPr>
        <w:pStyle w:val="a4"/>
        <w:ind w:left="709"/>
        <w:jc w:val="both"/>
        <w:rPr>
          <w:rStyle w:val="a3"/>
          <w:rFonts w:ascii="Times New Roman" w:hAnsi="Times New Roman"/>
          <w:b w:val="0"/>
          <w:i/>
          <w:sz w:val="28"/>
          <w:szCs w:val="28"/>
        </w:rPr>
      </w:pPr>
      <w:r w:rsidRPr="002E6225">
        <w:rPr>
          <w:rStyle w:val="a3"/>
          <w:rFonts w:ascii="Times New Roman" w:hAnsi="Times New Roman"/>
          <w:b w:val="0"/>
          <w:i/>
          <w:sz w:val="28"/>
          <w:szCs w:val="28"/>
        </w:rPr>
        <w:t>Обучающиеся, завершившие обучение на ступени начального общего образования, должны:</w:t>
      </w:r>
    </w:p>
    <w:p w:rsidR="00756898" w:rsidRPr="002E6225" w:rsidRDefault="00756898" w:rsidP="00756898">
      <w:pPr>
        <w:pStyle w:val="a4"/>
        <w:ind w:left="1366"/>
        <w:jc w:val="both"/>
        <w:rPr>
          <w:rStyle w:val="a3"/>
          <w:rFonts w:ascii="Times New Roman" w:hAnsi="Times New Roman"/>
          <w:b w:val="0"/>
          <w:sz w:val="28"/>
          <w:szCs w:val="28"/>
        </w:rPr>
      </w:pPr>
      <w:r>
        <w:rPr>
          <w:rStyle w:val="a3"/>
          <w:rFonts w:ascii="Times New Roman" w:hAnsi="Times New Roman"/>
          <w:b w:val="0"/>
          <w:sz w:val="28"/>
          <w:szCs w:val="28"/>
        </w:rPr>
        <w:t xml:space="preserve">- </w:t>
      </w:r>
      <w:r w:rsidRPr="002E6225">
        <w:rPr>
          <w:rStyle w:val="a3"/>
          <w:rFonts w:ascii="Times New Roman" w:hAnsi="Times New Roman"/>
          <w:b w:val="0"/>
          <w:sz w:val="28"/>
          <w:szCs w:val="28"/>
        </w:rPr>
        <w:t>освоить общеобразовательные программы по предметам учебного плана на уровне, достаточном для продолжения образования на ступени основного общего образования (то есть овладеть общеучебными умениями и навыками);</w:t>
      </w:r>
    </w:p>
    <w:p w:rsidR="00756898" w:rsidRPr="002E6225" w:rsidRDefault="00756898" w:rsidP="00756898">
      <w:pPr>
        <w:pStyle w:val="a4"/>
        <w:ind w:left="1366"/>
        <w:jc w:val="both"/>
        <w:rPr>
          <w:rStyle w:val="a3"/>
          <w:rFonts w:ascii="Times New Roman" w:hAnsi="Times New Roman"/>
          <w:b w:val="0"/>
          <w:sz w:val="28"/>
          <w:szCs w:val="28"/>
        </w:rPr>
      </w:pPr>
      <w:r>
        <w:rPr>
          <w:rStyle w:val="a3"/>
          <w:rFonts w:ascii="Times New Roman" w:hAnsi="Times New Roman"/>
          <w:b w:val="0"/>
          <w:sz w:val="28"/>
          <w:szCs w:val="28"/>
        </w:rPr>
        <w:t xml:space="preserve">- </w:t>
      </w:r>
      <w:r w:rsidRPr="002E6225">
        <w:rPr>
          <w:rStyle w:val="a3"/>
          <w:rFonts w:ascii="Times New Roman" w:hAnsi="Times New Roman"/>
          <w:b w:val="0"/>
          <w:sz w:val="28"/>
          <w:szCs w:val="28"/>
        </w:rPr>
        <w:t>овладеть простейшими навыками самоконтроля учебных действий, культурой поведения и речи.</w:t>
      </w:r>
    </w:p>
    <w:p w:rsidR="00756898" w:rsidRPr="002E6225" w:rsidRDefault="00756898" w:rsidP="00756898">
      <w:pPr>
        <w:pStyle w:val="a4"/>
        <w:ind w:firstLine="646"/>
        <w:jc w:val="both"/>
        <w:rPr>
          <w:rStyle w:val="a3"/>
          <w:rFonts w:ascii="Times New Roman" w:hAnsi="Times New Roman"/>
          <w:b w:val="0"/>
          <w:sz w:val="28"/>
          <w:szCs w:val="28"/>
        </w:rPr>
      </w:pPr>
      <w:r w:rsidRPr="002E6225">
        <w:rPr>
          <w:rStyle w:val="a3"/>
          <w:rFonts w:ascii="Times New Roman" w:hAnsi="Times New Roman"/>
          <w:b w:val="0"/>
          <w:sz w:val="28"/>
          <w:szCs w:val="28"/>
        </w:rPr>
        <w:t> </w:t>
      </w:r>
    </w:p>
    <w:p w:rsidR="00756898" w:rsidRPr="002E6225" w:rsidRDefault="00756898" w:rsidP="00756898">
      <w:pPr>
        <w:pStyle w:val="a4"/>
        <w:ind w:firstLine="646"/>
        <w:jc w:val="both"/>
        <w:rPr>
          <w:rStyle w:val="a3"/>
          <w:rFonts w:ascii="Times New Roman" w:hAnsi="Times New Roman"/>
          <w:b w:val="0"/>
          <w:sz w:val="28"/>
          <w:szCs w:val="28"/>
        </w:rPr>
      </w:pPr>
      <w:r w:rsidRPr="002E6225">
        <w:rPr>
          <w:rStyle w:val="a3"/>
          <w:rFonts w:ascii="Times New Roman" w:hAnsi="Times New Roman"/>
          <w:b w:val="0"/>
          <w:i/>
          <w:sz w:val="28"/>
          <w:szCs w:val="28"/>
        </w:rPr>
        <w:t>Обучающиеся, получившие основное общее образование, должны</w:t>
      </w:r>
      <w:r w:rsidRPr="002E6225">
        <w:rPr>
          <w:rStyle w:val="a3"/>
          <w:rFonts w:ascii="Times New Roman" w:hAnsi="Times New Roman"/>
          <w:b w:val="0"/>
          <w:sz w:val="28"/>
          <w:szCs w:val="28"/>
        </w:rPr>
        <w:t>:</w:t>
      </w:r>
    </w:p>
    <w:p w:rsidR="00756898" w:rsidRPr="002E6225" w:rsidRDefault="00756898" w:rsidP="00756898">
      <w:pPr>
        <w:pStyle w:val="a4"/>
        <w:ind w:left="1366"/>
        <w:jc w:val="both"/>
        <w:rPr>
          <w:rStyle w:val="a3"/>
          <w:rFonts w:ascii="Times New Roman" w:hAnsi="Times New Roman"/>
          <w:b w:val="0"/>
          <w:sz w:val="28"/>
          <w:szCs w:val="28"/>
        </w:rPr>
      </w:pPr>
      <w:r>
        <w:rPr>
          <w:rStyle w:val="a3"/>
          <w:rFonts w:ascii="Times New Roman" w:hAnsi="Times New Roman"/>
          <w:b w:val="0"/>
          <w:sz w:val="28"/>
          <w:szCs w:val="28"/>
        </w:rPr>
        <w:t xml:space="preserve">- </w:t>
      </w:r>
      <w:r w:rsidRPr="002E6225">
        <w:rPr>
          <w:rStyle w:val="a3"/>
          <w:rFonts w:ascii="Times New Roman" w:hAnsi="Times New Roman"/>
          <w:b w:val="0"/>
          <w:sz w:val="28"/>
          <w:szCs w:val="28"/>
        </w:rPr>
        <w:t>освоить на уровне требований государственных программ учебный материал по всем предметам школьного учебного плана;</w:t>
      </w:r>
    </w:p>
    <w:p w:rsidR="00756898" w:rsidRPr="002E6225" w:rsidRDefault="00756898" w:rsidP="00756898">
      <w:pPr>
        <w:pStyle w:val="a4"/>
        <w:ind w:left="1366"/>
        <w:jc w:val="both"/>
        <w:rPr>
          <w:rStyle w:val="a3"/>
          <w:rFonts w:ascii="Times New Roman" w:hAnsi="Times New Roman"/>
          <w:b w:val="0"/>
          <w:sz w:val="28"/>
          <w:szCs w:val="28"/>
        </w:rPr>
      </w:pPr>
      <w:r>
        <w:rPr>
          <w:rStyle w:val="a3"/>
          <w:rFonts w:ascii="Times New Roman" w:hAnsi="Times New Roman"/>
          <w:b w:val="0"/>
          <w:sz w:val="28"/>
          <w:szCs w:val="28"/>
        </w:rPr>
        <w:t xml:space="preserve">- </w:t>
      </w:r>
      <w:r w:rsidRPr="002E6225">
        <w:rPr>
          <w:rStyle w:val="a3"/>
          <w:rFonts w:ascii="Times New Roman" w:hAnsi="Times New Roman"/>
          <w:b w:val="0"/>
          <w:sz w:val="28"/>
          <w:szCs w:val="28"/>
        </w:rPr>
        <w:t>приобрести необходимые знания и навыки жизни в обществе, овладеть средствами коммуникации;</w:t>
      </w:r>
    </w:p>
    <w:p w:rsidR="00756898" w:rsidRPr="002E6225" w:rsidRDefault="00756898" w:rsidP="00756898">
      <w:pPr>
        <w:pStyle w:val="a4"/>
        <w:ind w:left="1366"/>
        <w:jc w:val="both"/>
        <w:rPr>
          <w:rStyle w:val="a3"/>
          <w:rFonts w:ascii="Times New Roman" w:hAnsi="Times New Roman"/>
          <w:b w:val="0"/>
          <w:sz w:val="28"/>
          <w:szCs w:val="28"/>
        </w:rPr>
      </w:pPr>
      <w:r>
        <w:rPr>
          <w:rStyle w:val="a3"/>
          <w:rFonts w:ascii="Times New Roman" w:hAnsi="Times New Roman"/>
          <w:b w:val="0"/>
          <w:sz w:val="28"/>
          <w:szCs w:val="28"/>
        </w:rPr>
        <w:t xml:space="preserve">- </w:t>
      </w:r>
      <w:r w:rsidRPr="002E6225">
        <w:rPr>
          <w:rStyle w:val="a3"/>
          <w:rFonts w:ascii="Times New Roman" w:hAnsi="Times New Roman"/>
          <w:b w:val="0"/>
          <w:sz w:val="28"/>
          <w:szCs w:val="28"/>
        </w:rPr>
        <w:t xml:space="preserve">овладеть основами компьютерной грамотности </w:t>
      </w:r>
    </w:p>
    <w:p w:rsidR="00756898" w:rsidRPr="002E6225" w:rsidRDefault="00756898" w:rsidP="00756898">
      <w:pPr>
        <w:pStyle w:val="a4"/>
        <w:ind w:left="1366"/>
        <w:jc w:val="both"/>
        <w:rPr>
          <w:rStyle w:val="a3"/>
          <w:rFonts w:ascii="Times New Roman" w:hAnsi="Times New Roman"/>
          <w:b w:val="0"/>
          <w:sz w:val="28"/>
          <w:szCs w:val="28"/>
        </w:rPr>
      </w:pPr>
      <w:r>
        <w:rPr>
          <w:rStyle w:val="a3"/>
          <w:rFonts w:ascii="Times New Roman" w:hAnsi="Times New Roman"/>
          <w:b w:val="0"/>
          <w:sz w:val="28"/>
          <w:szCs w:val="28"/>
        </w:rPr>
        <w:t xml:space="preserve">- </w:t>
      </w:r>
      <w:r w:rsidRPr="002E6225">
        <w:rPr>
          <w:rStyle w:val="a3"/>
          <w:rFonts w:ascii="Times New Roman" w:hAnsi="Times New Roman"/>
          <w:b w:val="0"/>
          <w:sz w:val="28"/>
          <w:szCs w:val="28"/>
        </w:rPr>
        <w:t>овладеть системой общеучебных умений (сравнение, обобщение, анализ, синтез, классификация, выделение главного);</w:t>
      </w:r>
    </w:p>
    <w:p w:rsidR="00756898" w:rsidRPr="002E6225" w:rsidRDefault="00756898" w:rsidP="00756898">
      <w:pPr>
        <w:pStyle w:val="a4"/>
        <w:ind w:left="1366"/>
        <w:jc w:val="both"/>
        <w:rPr>
          <w:rStyle w:val="a3"/>
          <w:rFonts w:ascii="Times New Roman" w:hAnsi="Times New Roman"/>
          <w:b w:val="0"/>
          <w:sz w:val="28"/>
          <w:szCs w:val="28"/>
        </w:rPr>
      </w:pPr>
      <w:r>
        <w:rPr>
          <w:rStyle w:val="a3"/>
          <w:rFonts w:ascii="Times New Roman" w:hAnsi="Times New Roman"/>
          <w:b w:val="0"/>
          <w:sz w:val="28"/>
          <w:szCs w:val="28"/>
        </w:rPr>
        <w:t xml:space="preserve">- </w:t>
      </w:r>
      <w:r w:rsidRPr="002E6225">
        <w:rPr>
          <w:rStyle w:val="a3"/>
          <w:rFonts w:ascii="Times New Roman" w:hAnsi="Times New Roman"/>
          <w:b w:val="0"/>
          <w:sz w:val="28"/>
          <w:szCs w:val="28"/>
        </w:rPr>
        <w:t>знать свои гражданские права и уметь их реализовывать, уважать свое и чужое достоинство, собственный труд и труд других людей.</w:t>
      </w:r>
    </w:p>
    <w:p w:rsidR="00756898" w:rsidRPr="002E6225" w:rsidRDefault="00756898" w:rsidP="00756898">
      <w:pPr>
        <w:pStyle w:val="a4"/>
        <w:ind w:firstLine="646"/>
        <w:jc w:val="both"/>
        <w:rPr>
          <w:rStyle w:val="a3"/>
          <w:rFonts w:ascii="Times New Roman" w:hAnsi="Times New Roman"/>
          <w:b w:val="0"/>
          <w:sz w:val="28"/>
          <w:szCs w:val="28"/>
        </w:rPr>
      </w:pPr>
      <w:r w:rsidRPr="002E6225">
        <w:rPr>
          <w:rStyle w:val="a3"/>
          <w:rFonts w:ascii="Times New Roman" w:hAnsi="Times New Roman"/>
          <w:b w:val="0"/>
          <w:sz w:val="28"/>
          <w:szCs w:val="28"/>
        </w:rPr>
        <w:t> </w:t>
      </w:r>
    </w:p>
    <w:p w:rsidR="00756898" w:rsidRDefault="00756898" w:rsidP="00756898">
      <w:pPr>
        <w:pStyle w:val="a4"/>
        <w:ind w:left="1366"/>
        <w:jc w:val="both"/>
        <w:rPr>
          <w:rStyle w:val="a3"/>
          <w:rFonts w:ascii="Times New Roman" w:hAnsi="Times New Roman"/>
          <w:b w:val="0"/>
          <w:sz w:val="28"/>
          <w:szCs w:val="28"/>
        </w:rPr>
      </w:pPr>
    </w:p>
    <w:p w:rsidR="00756898" w:rsidRPr="00DC0CF0" w:rsidRDefault="00756898" w:rsidP="00756898">
      <w:pPr>
        <w:pStyle w:val="ab"/>
        <w:shd w:val="clear" w:color="auto" w:fill="FFFFFF"/>
        <w:ind w:left="0" w:firstLine="567"/>
        <w:rPr>
          <w:b/>
          <w:sz w:val="28"/>
          <w:szCs w:val="28"/>
        </w:rPr>
      </w:pPr>
      <w:r w:rsidRPr="00DC0CF0">
        <w:rPr>
          <w:b/>
          <w:sz w:val="28"/>
          <w:szCs w:val="28"/>
        </w:rPr>
        <w:t>Структура Основной образовательной программы:</w:t>
      </w:r>
    </w:p>
    <w:p w:rsidR="00756898" w:rsidRPr="00DC0CF0" w:rsidRDefault="00756898" w:rsidP="00756898">
      <w:pPr>
        <w:pStyle w:val="ac"/>
        <w:spacing w:line="240" w:lineRule="auto"/>
        <w:rPr>
          <w:rStyle w:val="Zag11"/>
        </w:rPr>
      </w:pPr>
      <w:r w:rsidRPr="00DC0CF0">
        <w:rPr>
          <w:rStyle w:val="Zag11"/>
        </w:rPr>
        <w:t xml:space="preserve">Основная </w:t>
      </w:r>
      <w:r w:rsidR="00237AAF">
        <w:rPr>
          <w:rStyle w:val="Zag11"/>
        </w:rPr>
        <w:t>образовательная программа МКОУ О</w:t>
      </w:r>
      <w:r w:rsidRPr="00DC0CF0">
        <w:rPr>
          <w:rStyle w:val="Zag11"/>
        </w:rPr>
        <w:t xml:space="preserve">ОШ с. </w:t>
      </w:r>
      <w:r w:rsidR="00237AAF">
        <w:rPr>
          <w:rStyle w:val="Zag11"/>
        </w:rPr>
        <w:t>Удское</w:t>
      </w:r>
      <w:r w:rsidRPr="00DC0CF0">
        <w:rPr>
          <w:rStyle w:val="Zag11"/>
        </w:rPr>
        <w:t xml:space="preserve">  содержит три раздела: целевой, содержательный и организационный.</w:t>
      </w:r>
    </w:p>
    <w:p w:rsidR="00237AAF" w:rsidRDefault="00237AAF" w:rsidP="00756898">
      <w:pPr>
        <w:pStyle w:val="ac"/>
        <w:spacing w:line="240" w:lineRule="auto"/>
        <w:rPr>
          <w:rStyle w:val="dash0410005f0431005f0437005f0430005f0446005f0020005f0441005f043f005f0438005f0441005f043a005f0430005f005fchar1char1"/>
          <w:b/>
          <w:bCs/>
          <w:sz w:val="28"/>
          <w:szCs w:val="28"/>
        </w:rPr>
      </w:pPr>
    </w:p>
    <w:p w:rsidR="00756898" w:rsidRPr="00237AAF" w:rsidRDefault="00756898" w:rsidP="00756898">
      <w:pPr>
        <w:pStyle w:val="ac"/>
        <w:spacing w:line="240" w:lineRule="auto"/>
      </w:pPr>
      <w:r w:rsidRPr="00237AAF">
        <w:rPr>
          <w:rStyle w:val="dash0410005f0431005f0437005f0430005f0446005f0020005f0441005f043f005f0438005f0441005f043a005f0430005f005fchar1char1"/>
          <w:b/>
          <w:bCs/>
          <w:sz w:val="28"/>
          <w:szCs w:val="28"/>
        </w:rPr>
        <w:lastRenderedPageBreak/>
        <w:t xml:space="preserve">Целевой </w:t>
      </w:r>
      <w:r w:rsidRPr="00237AAF">
        <w:rPr>
          <w:rStyle w:val="dash0410005f0431005f0437005f0430005f0446005f0020005f0441005f043f005f0438005f0441005f043a005f0430005f005fchar1char1"/>
          <w:sz w:val="28"/>
          <w:szCs w:val="28"/>
        </w:rPr>
        <w:t>раздел определяет общее назначение, цели, задачи и планируемые результаты реализации основной образовательной программы, конкретизированные в соответствии с требованиями Стандарта и учитывающие региональные, национальные и этнокультурные особенности народов Российской Федерации, а также способы определения достижения этих целей и результатов.</w:t>
      </w:r>
    </w:p>
    <w:p w:rsidR="00756898" w:rsidRPr="00DC0CF0" w:rsidRDefault="00756898" w:rsidP="00756898">
      <w:pPr>
        <w:pStyle w:val="dash0410005f0431005f0437005f0430005f0446005f0020005f0441005f043f005f0438005f0441005f043a005f0430"/>
        <w:ind w:left="0" w:firstLine="454"/>
        <w:rPr>
          <w:sz w:val="28"/>
          <w:szCs w:val="28"/>
        </w:rPr>
      </w:pPr>
      <w:r w:rsidRPr="00DC0CF0">
        <w:rPr>
          <w:rStyle w:val="dash0410005f0431005f0437005f0430005f0446005f0020005f0441005f043f005f0438005f0441005f043a005f0430005f005fchar1char1"/>
          <w:sz w:val="28"/>
          <w:szCs w:val="28"/>
        </w:rPr>
        <w:t xml:space="preserve">Целевой раздел включает: </w:t>
      </w:r>
    </w:p>
    <w:p w:rsidR="00756898" w:rsidRPr="00DC0CF0" w:rsidRDefault="00756898" w:rsidP="00756898">
      <w:pPr>
        <w:pStyle w:val="dash0410005f0431005f0437005f0430005f0446005f0020005f0441005f043f005f0438005f0441005f043a005f0430"/>
        <w:numPr>
          <w:ilvl w:val="0"/>
          <w:numId w:val="5"/>
        </w:numPr>
        <w:rPr>
          <w:sz w:val="28"/>
          <w:szCs w:val="28"/>
        </w:rPr>
      </w:pPr>
      <w:r w:rsidRPr="00DC0CF0">
        <w:rPr>
          <w:rStyle w:val="dash0410005f0431005f0437005f0430005f0446005f0020005f0441005f043f005f0438005f0441005f043a005f0430005f005fchar1char1"/>
          <w:sz w:val="28"/>
          <w:szCs w:val="28"/>
        </w:rPr>
        <w:t>пояснительную записку;</w:t>
      </w:r>
    </w:p>
    <w:p w:rsidR="00756898" w:rsidRPr="00DC0CF0" w:rsidRDefault="00756898" w:rsidP="00756898">
      <w:pPr>
        <w:pStyle w:val="dash0410005f0431005f0437005f0430005f0446005f0020005f0441005f043f005f0438005f0441005f043a005f0430"/>
        <w:numPr>
          <w:ilvl w:val="0"/>
          <w:numId w:val="5"/>
        </w:numPr>
        <w:rPr>
          <w:sz w:val="28"/>
          <w:szCs w:val="28"/>
        </w:rPr>
      </w:pPr>
      <w:r w:rsidRPr="00DC0CF0">
        <w:rPr>
          <w:rStyle w:val="dash0410005f0431005f0437005f0430005f0446005f0020005f0441005f043f005f0438005f0441005f043a005f0430005f005fchar1char1"/>
          <w:sz w:val="28"/>
          <w:szCs w:val="28"/>
        </w:rPr>
        <w:t>планируемые результаты освоения обучающимися основной образовательной программы основного общего образования;</w:t>
      </w:r>
    </w:p>
    <w:p w:rsidR="00756898" w:rsidRPr="00DC0CF0" w:rsidRDefault="00756898" w:rsidP="00756898">
      <w:pPr>
        <w:pStyle w:val="dash0410005f0431005f0437005f0430005f0446005f0020005f0441005f043f005f0438005f0441005f043a005f0430"/>
        <w:numPr>
          <w:ilvl w:val="0"/>
          <w:numId w:val="5"/>
        </w:numPr>
        <w:rPr>
          <w:sz w:val="28"/>
          <w:szCs w:val="28"/>
        </w:rPr>
      </w:pPr>
      <w:r w:rsidRPr="00DC0CF0">
        <w:rPr>
          <w:rStyle w:val="dash0410005f0431005f0437005f0430005f0446005f0020005f0441005f043f005f0438005f0441005f043a005f0430005f005fchar1char1"/>
          <w:sz w:val="28"/>
          <w:szCs w:val="28"/>
        </w:rPr>
        <w:t>систему оценки достижения планируемых результатов освоения основной образовательной программы основного общего образования.</w:t>
      </w:r>
    </w:p>
    <w:p w:rsidR="00756898" w:rsidRPr="00DC0CF0" w:rsidRDefault="00756898" w:rsidP="00756898">
      <w:pPr>
        <w:pStyle w:val="dash0410005f0431005f0437005f0430005f0446005f0020005f0441005f043f005f0438005f0441005f043a005f0430"/>
        <w:ind w:left="0" w:firstLine="454"/>
        <w:rPr>
          <w:sz w:val="28"/>
          <w:szCs w:val="28"/>
        </w:rPr>
      </w:pPr>
      <w:r w:rsidRPr="00DC0CF0">
        <w:rPr>
          <w:rStyle w:val="dash0410005f0431005f0437005f0430005f0446005f0020005f0441005f043f005f0438005f0441005f043a005f0430005f005fchar1char1"/>
          <w:b/>
          <w:bCs/>
          <w:sz w:val="28"/>
          <w:szCs w:val="28"/>
        </w:rPr>
        <w:t xml:space="preserve">Содержательный </w:t>
      </w:r>
      <w:r w:rsidRPr="00DC0CF0">
        <w:rPr>
          <w:rStyle w:val="dash0410005f0431005f0437005f0430005f0446005f0020005f0441005f043f005f0438005f0441005f043a005f0430005f005fchar1char1"/>
          <w:sz w:val="28"/>
          <w:szCs w:val="28"/>
        </w:rPr>
        <w:t>раздел определяет общее содержание основного общего образования и включает образовательные программы, ориентированные на достижение личностных, предметных и метапредметных результатов, в том числе:</w:t>
      </w:r>
    </w:p>
    <w:p w:rsidR="00756898" w:rsidRPr="00DC0CF0" w:rsidRDefault="00756898" w:rsidP="00756898">
      <w:pPr>
        <w:pStyle w:val="dash0410005f0431005f0437005f0430005f0446005f0020005f0441005f043f005f0438005f0441005f043a005f0430"/>
        <w:numPr>
          <w:ilvl w:val="0"/>
          <w:numId w:val="6"/>
        </w:numPr>
        <w:rPr>
          <w:sz w:val="28"/>
          <w:szCs w:val="28"/>
        </w:rPr>
      </w:pPr>
      <w:r w:rsidRPr="00DC0CF0">
        <w:rPr>
          <w:rStyle w:val="dash0410005f0431005f0437005f0430005f0446005f0020005f0441005f043f005f0438005f0441005f043a005f0430005f005fchar1char1"/>
          <w:sz w:val="28"/>
          <w:szCs w:val="28"/>
        </w:rPr>
        <w:t xml:space="preserve">программу развития универсальных учебных действий на всех ступенях общего образования, включающую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 </w:t>
      </w:r>
    </w:p>
    <w:p w:rsidR="00756898" w:rsidRPr="00DC0CF0" w:rsidRDefault="00756898" w:rsidP="00756898">
      <w:pPr>
        <w:pStyle w:val="dash0410005f0431005f0437005f0430005f0446005f0020005f0441005f043f005f0438005f0441005f043a005f0430"/>
        <w:numPr>
          <w:ilvl w:val="0"/>
          <w:numId w:val="6"/>
        </w:numPr>
        <w:rPr>
          <w:sz w:val="28"/>
          <w:szCs w:val="28"/>
        </w:rPr>
      </w:pPr>
      <w:r w:rsidRPr="00DC0CF0">
        <w:rPr>
          <w:rStyle w:val="dash0410005f0431005f0437005f0430005f0446005f0020005f0441005f043f005f0438005f0441005f043a005f0430005f005fchar1char1"/>
          <w:sz w:val="28"/>
          <w:szCs w:val="28"/>
        </w:rPr>
        <w:t>программы отдельных учебных предметов, курсов;</w:t>
      </w:r>
    </w:p>
    <w:p w:rsidR="00756898" w:rsidRPr="00DC0CF0" w:rsidRDefault="00756898" w:rsidP="00756898">
      <w:pPr>
        <w:pStyle w:val="dash0410005f0431005f0437005f0430005f0446005f0020005f0441005f043f005f0438005f0441005f043a005f0430"/>
        <w:numPr>
          <w:ilvl w:val="0"/>
          <w:numId w:val="6"/>
        </w:numPr>
        <w:rPr>
          <w:sz w:val="28"/>
          <w:szCs w:val="28"/>
        </w:rPr>
      </w:pPr>
      <w:r w:rsidRPr="00DC0CF0">
        <w:rPr>
          <w:rStyle w:val="dash0410005f0431005f0437005f0430005f0446005f0020005f0441005f043f005f0438005f0441005f043a005f0430005f005fchar1char1"/>
          <w:sz w:val="28"/>
          <w:szCs w:val="28"/>
        </w:rPr>
        <w:t>программу воспитания и социализации обучающихся на на всех ступенях общего образования, включающую такие направления, как духовно-нравственное развитие и воспитание обучающихся, их социализация и профессиональная ориентация</w:t>
      </w:r>
      <w:r w:rsidRPr="00DC0CF0">
        <w:rPr>
          <w:rStyle w:val="dash0410005f0431005f0437005f0430005f0446005f0020005f0441005f043f005f0438005f0441005f043a005f0430char1"/>
          <w:sz w:val="28"/>
          <w:szCs w:val="28"/>
        </w:rPr>
        <w:t xml:space="preserve">, </w:t>
      </w:r>
      <w:r w:rsidRPr="00DC0CF0">
        <w:rPr>
          <w:rStyle w:val="dash0410005f0431005f0437005f0430005f0446005f0020005f0441005f043f005f0438005f0441005f043a005f0430005f005fchar1char1"/>
          <w:sz w:val="28"/>
          <w:szCs w:val="28"/>
        </w:rPr>
        <w:t>формирование культуры здорового и безопасного образа жизни, экологической культуры</w:t>
      </w:r>
      <w:r w:rsidRPr="00DC0CF0">
        <w:rPr>
          <w:sz w:val="28"/>
          <w:szCs w:val="28"/>
        </w:rPr>
        <w:t>;</w:t>
      </w:r>
    </w:p>
    <w:p w:rsidR="00756898" w:rsidRPr="00237AAF" w:rsidRDefault="00756898" w:rsidP="00756898">
      <w:pPr>
        <w:pStyle w:val="dash0410005f0431005f0437005f0430005f0446005f0020005f0441005f043f005f0438005f0441005f043a005f0430"/>
        <w:numPr>
          <w:ilvl w:val="0"/>
          <w:numId w:val="6"/>
        </w:numPr>
        <w:rPr>
          <w:sz w:val="28"/>
          <w:szCs w:val="28"/>
        </w:rPr>
      </w:pPr>
      <w:r w:rsidRPr="00237AAF">
        <w:rPr>
          <w:rStyle w:val="normal005f005f005f005fchar1005f005fchar1char1"/>
          <w:rFonts w:ascii="Times New Roman" w:hAnsi="Times New Roman" w:cs="Times New Roman"/>
          <w:sz w:val="28"/>
          <w:szCs w:val="28"/>
        </w:rPr>
        <w:t>программу коррекционной работы</w:t>
      </w:r>
      <w:r w:rsidRPr="00237AAF">
        <w:rPr>
          <w:rStyle w:val="dash0410005f0431005f0437005f0430005f0446005f0020005f0441005f043f005f0438005f0441005f043a005f0430005f005fchar1char1"/>
          <w:sz w:val="28"/>
          <w:szCs w:val="28"/>
        </w:rPr>
        <w:t>.</w:t>
      </w:r>
    </w:p>
    <w:p w:rsidR="00237AAF" w:rsidRDefault="00237AAF" w:rsidP="00756898">
      <w:pPr>
        <w:pStyle w:val="ac"/>
        <w:spacing w:line="240" w:lineRule="auto"/>
        <w:rPr>
          <w:rStyle w:val="dash0410005f0431005f0437005f0430005f0446005f0020005f0441005f043f005f0438005f0441005f043a005f0430005f005fchar1char1"/>
          <w:b/>
          <w:bCs/>
          <w:sz w:val="28"/>
          <w:szCs w:val="28"/>
        </w:rPr>
      </w:pPr>
    </w:p>
    <w:p w:rsidR="00756898" w:rsidRPr="00237AAF" w:rsidRDefault="00756898" w:rsidP="00756898">
      <w:pPr>
        <w:pStyle w:val="ac"/>
        <w:spacing w:line="240" w:lineRule="auto"/>
      </w:pPr>
      <w:r w:rsidRPr="00237AAF">
        <w:rPr>
          <w:rStyle w:val="dash0410005f0431005f0437005f0430005f0446005f0020005f0441005f043f005f0438005f0441005f043a005f0430005f005fchar1char1"/>
          <w:b/>
          <w:bCs/>
          <w:sz w:val="28"/>
          <w:szCs w:val="28"/>
        </w:rPr>
        <w:t xml:space="preserve">Организационный </w:t>
      </w:r>
      <w:r w:rsidRPr="00237AAF">
        <w:rPr>
          <w:rStyle w:val="dash0410005f0431005f0437005f0430005f0446005f0020005f0441005f043f005f0438005f0441005f043a005f0430005f005fchar1char1"/>
          <w:sz w:val="28"/>
          <w:szCs w:val="28"/>
        </w:rPr>
        <w:t>раздел устанавливает общие рамки организации образовательного процесса, а также механизм реализации компонентов основной образовательной программы.</w:t>
      </w:r>
    </w:p>
    <w:p w:rsidR="00756898" w:rsidRPr="00237AAF" w:rsidRDefault="00756898" w:rsidP="00756898">
      <w:pPr>
        <w:pStyle w:val="dash0410005f0431005f0437005f0430005f0446005f0020005f0441005f043f005f0438005f0441005f043a005f0430"/>
        <w:ind w:left="0" w:firstLine="454"/>
        <w:rPr>
          <w:sz w:val="28"/>
          <w:szCs w:val="28"/>
        </w:rPr>
      </w:pPr>
      <w:r w:rsidRPr="00237AAF">
        <w:rPr>
          <w:rStyle w:val="dash0410005f0431005f0437005f0430005f0446005f0020005f0441005f043f005f0438005f0441005f043a005f0430005f005fchar1char1"/>
          <w:sz w:val="28"/>
          <w:szCs w:val="28"/>
        </w:rPr>
        <w:t>Организационный раздел включает:</w:t>
      </w:r>
    </w:p>
    <w:p w:rsidR="00756898" w:rsidRPr="00237AAF" w:rsidRDefault="00756898" w:rsidP="00756898">
      <w:pPr>
        <w:pStyle w:val="ac"/>
        <w:spacing w:line="240" w:lineRule="auto"/>
      </w:pPr>
      <w:r w:rsidRPr="00237AAF">
        <w:rPr>
          <w:rStyle w:val="dash0410005f0431005f0437005f0430005f0446005f0020005f0441005f043f005f0438005f0441005f043a005f0430005f005fchar1char1"/>
          <w:sz w:val="28"/>
          <w:szCs w:val="28"/>
        </w:rPr>
        <w:t>— учебный план как один из основных механизмов реализации основной образовательной программы;</w:t>
      </w:r>
    </w:p>
    <w:p w:rsidR="00756898" w:rsidRPr="00DC0CF0" w:rsidRDefault="00756898" w:rsidP="00756898">
      <w:pPr>
        <w:pStyle w:val="dash0410005f0431005f0437005f0430005f0446005f0020005f0441005f043f005f0438005f0441005f043a005f0430"/>
        <w:ind w:left="0" w:firstLine="454"/>
        <w:rPr>
          <w:rStyle w:val="dash0410005f0431005f0437005f0430005f0446005f0020005f0441005f043f005f0438005f0441005f043a005f0430005f005fchar1char1"/>
          <w:sz w:val="28"/>
          <w:szCs w:val="28"/>
        </w:rPr>
      </w:pPr>
      <w:r w:rsidRPr="00DC0CF0">
        <w:rPr>
          <w:rStyle w:val="dash0410005f0431005f0437005f0430005f0446005f0020005f0441005f043f005f0438005f0441005f043a005f0430005f005fchar1char1"/>
          <w:sz w:val="28"/>
          <w:szCs w:val="28"/>
        </w:rPr>
        <w:t>—</w:t>
      </w:r>
      <w:r w:rsidRPr="00DC0CF0">
        <w:rPr>
          <w:rStyle w:val="dash0410005f0431005f0437005f0430005f0446005f0020005f0441005f043f005f0438005f0441005f043a005f0430005f005fchar1char1"/>
          <w:sz w:val="28"/>
          <w:szCs w:val="28"/>
          <w:lang w:val="en-US"/>
        </w:rPr>
        <w:t> </w:t>
      </w:r>
      <w:r w:rsidRPr="00DC0CF0">
        <w:rPr>
          <w:rStyle w:val="dash0410005f0431005f0437005f0430005f0446005f0020005f0441005f043f005f0438005f0441005f043a005f0430005f005fchar1char1"/>
          <w:sz w:val="28"/>
          <w:szCs w:val="28"/>
        </w:rPr>
        <w:t>систему условий реализации основной образовательной программы в соответствии с требованиями Стандарта.</w:t>
      </w:r>
    </w:p>
    <w:p w:rsidR="00756898" w:rsidRDefault="00756898" w:rsidP="00756898">
      <w:pPr>
        <w:pStyle w:val="dash0410005f0431005f0437005f0430005f0446005f0020005f0441005f043f005f0438005f0441005f043a005f0430"/>
        <w:spacing w:line="360" w:lineRule="auto"/>
        <w:ind w:left="0" w:firstLine="454"/>
        <w:rPr>
          <w:rStyle w:val="dash0410005f0431005f0437005f0430005f0446005f0020005f0441005f043f005f0438005f0441005f043a005f0430005f005fchar1char1"/>
          <w:sz w:val="28"/>
          <w:szCs w:val="28"/>
        </w:rPr>
      </w:pPr>
    </w:p>
    <w:p w:rsidR="00237AAF" w:rsidRDefault="00237AAF" w:rsidP="00756898">
      <w:pPr>
        <w:pStyle w:val="Osnova"/>
        <w:tabs>
          <w:tab w:val="left" w:leader="dot" w:pos="624"/>
        </w:tabs>
        <w:spacing w:line="240" w:lineRule="auto"/>
        <w:ind w:left="960" w:firstLine="0"/>
        <w:jc w:val="center"/>
        <w:rPr>
          <w:rStyle w:val="Zag11"/>
          <w:rFonts w:ascii="Times New Roman" w:eastAsia="@Arial Unicode MS" w:hAnsi="Times New Roman" w:cs="Times New Roman"/>
          <w:b/>
          <w:color w:val="auto"/>
          <w:sz w:val="28"/>
          <w:szCs w:val="28"/>
          <w:lang w:val="ru-RU"/>
        </w:rPr>
      </w:pPr>
    </w:p>
    <w:p w:rsidR="00237AAF" w:rsidRDefault="00237AAF" w:rsidP="00756898">
      <w:pPr>
        <w:pStyle w:val="Osnova"/>
        <w:tabs>
          <w:tab w:val="left" w:leader="dot" w:pos="624"/>
        </w:tabs>
        <w:spacing w:line="240" w:lineRule="auto"/>
        <w:ind w:left="960" w:firstLine="0"/>
        <w:jc w:val="center"/>
        <w:rPr>
          <w:rStyle w:val="Zag11"/>
          <w:rFonts w:ascii="Times New Roman" w:eastAsia="@Arial Unicode MS" w:hAnsi="Times New Roman" w:cs="Times New Roman"/>
          <w:b/>
          <w:color w:val="auto"/>
          <w:sz w:val="28"/>
          <w:szCs w:val="28"/>
          <w:lang w:val="ru-RU"/>
        </w:rPr>
      </w:pPr>
    </w:p>
    <w:p w:rsidR="00237AAF" w:rsidRDefault="00237AAF" w:rsidP="00756898">
      <w:pPr>
        <w:pStyle w:val="Osnova"/>
        <w:tabs>
          <w:tab w:val="left" w:leader="dot" w:pos="624"/>
        </w:tabs>
        <w:spacing w:line="240" w:lineRule="auto"/>
        <w:ind w:left="960" w:firstLine="0"/>
        <w:jc w:val="center"/>
        <w:rPr>
          <w:rStyle w:val="Zag11"/>
          <w:rFonts w:ascii="Times New Roman" w:eastAsia="@Arial Unicode MS" w:hAnsi="Times New Roman" w:cs="Times New Roman"/>
          <w:b/>
          <w:color w:val="auto"/>
          <w:sz w:val="28"/>
          <w:szCs w:val="28"/>
          <w:lang w:val="ru-RU"/>
        </w:rPr>
      </w:pPr>
    </w:p>
    <w:p w:rsidR="00237AAF" w:rsidRDefault="00237AAF" w:rsidP="00756898">
      <w:pPr>
        <w:pStyle w:val="Osnova"/>
        <w:tabs>
          <w:tab w:val="left" w:leader="dot" w:pos="624"/>
        </w:tabs>
        <w:spacing w:line="240" w:lineRule="auto"/>
        <w:ind w:left="960" w:firstLine="0"/>
        <w:jc w:val="center"/>
        <w:rPr>
          <w:rStyle w:val="Zag11"/>
          <w:rFonts w:ascii="Times New Roman" w:eastAsia="@Arial Unicode MS" w:hAnsi="Times New Roman" w:cs="Times New Roman"/>
          <w:b/>
          <w:color w:val="auto"/>
          <w:sz w:val="28"/>
          <w:szCs w:val="28"/>
          <w:lang w:val="ru-RU"/>
        </w:rPr>
      </w:pPr>
    </w:p>
    <w:p w:rsidR="00756898" w:rsidRPr="00DC0CF0" w:rsidRDefault="00756898" w:rsidP="00756898">
      <w:pPr>
        <w:pStyle w:val="Osnova"/>
        <w:tabs>
          <w:tab w:val="left" w:leader="dot" w:pos="624"/>
        </w:tabs>
        <w:spacing w:line="240" w:lineRule="auto"/>
        <w:ind w:left="960" w:firstLine="0"/>
        <w:jc w:val="center"/>
        <w:rPr>
          <w:rStyle w:val="Zag11"/>
          <w:rFonts w:ascii="Times New Roman" w:eastAsia="@Arial Unicode MS" w:hAnsi="Times New Roman" w:cs="Times New Roman"/>
          <w:b/>
          <w:color w:val="auto"/>
          <w:sz w:val="28"/>
          <w:szCs w:val="28"/>
          <w:lang w:val="ru-RU"/>
        </w:rPr>
      </w:pPr>
      <w:r w:rsidRPr="00DC0CF0">
        <w:rPr>
          <w:rStyle w:val="Zag11"/>
          <w:rFonts w:ascii="Times New Roman" w:eastAsia="@Arial Unicode MS" w:hAnsi="Times New Roman" w:cs="Times New Roman"/>
          <w:b/>
          <w:color w:val="auto"/>
          <w:sz w:val="28"/>
          <w:szCs w:val="28"/>
          <w:lang w:val="ru-RU"/>
        </w:rPr>
        <w:lastRenderedPageBreak/>
        <w:t>Планируемые результаты освоения обучающимися основной образовательной программы</w:t>
      </w:r>
    </w:p>
    <w:p w:rsidR="00756898" w:rsidRPr="00DC0CF0" w:rsidRDefault="00756898" w:rsidP="00756898">
      <w:pPr>
        <w:pStyle w:val="Osnova"/>
        <w:tabs>
          <w:tab w:val="left" w:leader="dot" w:pos="624"/>
        </w:tabs>
        <w:spacing w:line="240" w:lineRule="auto"/>
        <w:ind w:left="960" w:firstLine="0"/>
        <w:rPr>
          <w:rStyle w:val="Zag11"/>
          <w:rFonts w:ascii="Times New Roman" w:eastAsia="@Arial Unicode MS" w:hAnsi="Times New Roman" w:cs="Times New Roman"/>
          <w:b/>
          <w:color w:val="auto"/>
          <w:sz w:val="28"/>
          <w:szCs w:val="28"/>
          <w:lang w:val="ru-RU"/>
        </w:rPr>
      </w:pPr>
    </w:p>
    <w:p w:rsidR="00756898" w:rsidRPr="00DC0CF0" w:rsidRDefault="00756898" w:rsidP="00756898">
      <w:pPr>
        <w:ind w:firstLine="709"/>
        <w:jc w:val="both"/>
        <w:rPr>
          <w:rFonts w:ascii="Times New Roman" w:hAnsi="Times New Roman"/>
          <w:bCs/>
          <w:sz w:val="28"/>
          <w:szCs w:val="28"/>
        </w:rPr>
      </w:pPr>
      <w:r w:rsidRPr="00DC0CF0">
        <w:rPr>
          <w:rFonts w:ascii="Times New Roman" w:hAnsi="Times New Roman"/>
          <w:b/>
          <w:bCs/>
          <w:sz w:val="28"/>
          <w:szCs w:val="28"/>
        </w:rPr>
        <w:t xml:space="preserve">Планируемые результаты освоения основной образовательной программы </w:t>
      </w:r>
      <w:r w:rsidRPr="00DC0CF0">
        <w:rPr>
          <w:rFonts w:ascii="Times New Roman" w:hAnsi="Times New Roman"/>
          <w:bCs/>
          <w:sz w:val="28"/>
          <w:szCs w:val="28"/>
        </w:rPr>
        <w:t>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Структура и содержание планируемых результатов освоения основной образовательной програм</w:t>
      </w:r>
      <w:r w:rsidR="00237AAF">
        <w:rPr>
          <w:rFonts w:ascii="Times New Roman" w:hAnsi="Times New Roman"/>
          <w:sz w:val="28"/>
          <w:szCs w:val="28"/>
        </w:rPr>
        <w:t>мы МКОУ О</w:t>
      </w:r>
      <w:r w:rsidRPr="00DC0CF0">
        <w:rPr>
          <w:rFonts w:ascii="Times New Roman" w:hAnsi="Times New Roman"/>
          <w:sz w:val="28"/>
          <w:szCs w:val="28"/>
        </w:rPr>
        <w:t xml:space="preserve">ОШ с. </w:t>
      </w:r>
      <w:r w:rsidR="00237AAF">
        <w:rPr>
          <w:rFonts w:ascii="Times New Roman" w:hAnsi="Times New Roman"/>
          <w:sz w:val="28"/>
          <w:szCs w:val="28"/>
        </w:rPr>
        <w:t>Удское</w:t>
      </w:r>
      <w:r w:rsidRPr="00DC0CF0">
        <w:rPr>
          <w:rFonts w:ascii="Times New Roman" w:hAnsi="Times New Roman"/>
          <w:sz w:val="28"/>
          <w:szCs w:val="28"/>
        </w:rPr>
        <w:t xml:space="preserve"> адекватно отражают требования ФГОС, передают специфику образовательного процесса, соответствуют возрастным возможностям обучающихся.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Достижение планируемых результатов освоения обучающимися основной образовательной программы учитывается при оценке результатов деятельности образовательного учреждения, педагогических работников.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Достижение обучающимися планируемых результатов освоения основной образовательной программы определяется по завершении обучения.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В соответствии со Стандартом к числу планируемых результатов освоения основной образовательной программы относятся: </w:t>
      </w:r>
    </w:p>
    <w:p w:rsidR="00756898" w:rsidRPr="00DC0CF0" w:rsidRDefault="00756898" w:rsidP="00756898">
      <w:pPr>
        <w:pStyle w:val="ab"/>
        <w:numPr>
          <w:ilvl w:val="1"/>
          <w:numId w:val="7"/>
        </w:numPr>
        <w:rPr>
          <w:b/>
          <w:sz w:val="28"/>
          <w:szCs w:val="28"/>
        </w:rPr>
      </w:pPr>
      <w:r w:rsidRPr="00DC0CF0">
        <w:rPr>
          <w:b/>
          <w:sz w:val="28"/>
          <w:szCs w:val="28"/>
        </w:rPr>
        <w:t>личностные результаты – готовность и способность обучающихся</w:t>
      </w:r>
    </w:p>
    <w:p w:rsidR="00756898" w:rsidRPr="00DC0CF0" w:rsidRDefault="00756898" w:rsidP="00756898">
      <w:pPr>
        <w:pStyle w:val="ab"/>
        <w:ind w:left="0"/>
        <w:rPr>
          <w:sz w:val="28"/>
          <w:szCs w:val="28"/>
        </w:rPr>
      </w:pPr>
      <w:r w:rsidRPr="00DC0CF0">
        <w:rPr>
          <w:sz w:val="28"/>
          <w:szCs w:val="28"/>
        </w:rPr>
        <w:t xml:space="preserve">-  к саморазвитию и личностному самоопределению, </w:t>
      </w:r>
    </w:p>
    <w:p w:rsidR="00756898" w:rsidRPr="00DC0CF0" w:rsidRDefault="00756898" w:rsidP="00756898">
      <w:pPr>
        <w:pStyle w:val="ab"/>
        <w:ind w:left="0"/>
        <w:rPr>
          <w:sz w:val="28"/>
          <w:szCs w:val="28"/>
        </w:rPr>
      </w:pPr>
      <w:r w:rsidRPr="00DC0CF0">
        <w:rPr>
          <w:sz w:val="28"/>
          <w:szCs w:val="28"/>
        </w:rPr>
        <w:t xml:space="preserve">- сформированность их мотивации к обучению и целенаправленной познавательной деятельности, системы значимых социальных и межличностных отношений, ценностно-смысловых установок, отражающих личностные и гражданские позиции в деятельности, социальные компетенции, правосознание, </w:t>
      </w:r>
    </w:p>
    <w:p w:rsidR="00756898" w:rsidRPr="004E1F90" w:rsidRDefault="00756898" w:rsidP="00756898">
      <w:pPr>
        <w:pStyle w:val="ab"/>
        <w:ind w:left="0"/>
        <w:rPr>
          <w:sz w:val="28"/>
          <w:szCs w:val="28"/>
        </w:rPr>
      </w:pPr>
      <w:r>
        <w:rPr>
          <w:sz w:val="28"/>
          <w:szCs w:val="28"/>
        </w:rPr>
        <w:t xml:space="preserve">- </w:t>
      </w:r>
      <w:r w:rsidRPr="004E1F90">
        <w:rPr>
          <w:sz w:val="28"/>
          <w:szCs w:val="28"/>
        </w:rPr>
        <w:t xml:space="preserve"> способность ставить цели и строить жизненные планы, </w:t>
      </w:r>
    </w:p>
    <w:p w:rsidR="00756898" w:rsidRPr="004E1F90" w:rsidRDefault="00756898" w:rsidP="00756898">
      <w:pPr>
        <w:pStyle w:val="ab"/>
        <w:ind w:left="0"/>
        <w:rPr>
          <w:sz w:val="28"/>
          <w:szCs w:val="28"/>
        </w:rPr>
      </w:pPr>
      <w:r>
        <w:rPr>
          <w:sz w:val="28"/>
          <w:szCs w:val="28"/>
        </w:rPr>
        <w:t xml:space="preserve">- </w:t>
      </w:r>
      <w:r w:rsidRPr="004E1F90">
        <w:rPr>
          <w:sz w:val="28"/>
          <w:szCs w:val="28"/>
        </w:rPr>
        <w:t xml:space="preserve"> способность к осознанию российской идентичности в поликультурном социуме; </w:t>
      </w:r>
    </w:p>
    <w:p w:rsidR="00756898" w:rsidRPr="00DC0CF0" w:rsidRDefault="00756898" w:rsidP="00756898">
      <w:pPr>
        <w:pStyle w:val="ab"/>
        <w:numPr>
          <w:ilvl w:val="1"/>
          <w:numId w:val="7"/>
        </w:numPr>
        <w:rPr>
          <w:b/>
          <w:sz w:val="28"/>
          <w:szCs w:val="28"/>
        </w:rPr>
      </w:pPr>
      <w:r w:rsidRPr="00DC0CF0">
        <w:rPr>
          <w:b/>
          <w:sz w:val="28"/>
          <w:szCs w:val="28"/>
        </w:rPr>
        <w:t>метапредметные результаты – освоенные обучающимися</w:t>
      </w:r>
    </w:p>
    <w:p w:rsidR="00756898" w:rsidRPr="00DC0CF0" w:rsidRDefault="00756898" w:rsidP="00756898">
      <w:pPr>
        <w:pStyle w:val="ab"/>
        <w:ind w:left="0"/>
        <w:rPr>
          <w:sz w:val="28"/>
          <w:szCs w:val="28"/>
        </w:rPr>
      </w:pPr>
      <w:r w:rsidRPr="00DC0CF0">
        <w:rPr>
          <w:sz w:val="28"/>
          <w:szCs w:val="28"/>
        </w:rPr>
        <w:t xml:space="preserve">-  межпредметные понятия и универсальные учебные действия (регулятивные, познавательные, коммуникативные), способность их использования в учебной, познавательной и социальной практике, </w:t>
      </w:r>
    </w:p>
    <w:p w:rsidR="00756898" w:rsidRPr="00DC0CF0" w:rsidRDefault="00756898" w:rsidP="00756898">
      <w:pPr>
        <w:pStyle w:val="ab"/>
        <w:ind w:left="0"/>
        <w:rPr>
          <w:sz w:val="28"/>
          <w:szCs w:val="28"/>
        </w:rPr>
      </w:pPr>
      <w:r w:rsidRPr="00DC0CF0">
        <w:rPr>
          <w:sz w:val="28"/>
          <w:szCs w:val="28"/>
        </w:rPr>
        <w:t xml:space="preserve">-  самостоятельность планирования и осуществления учебной деятельности и организации учебного сотрудничества с педагогами и сверстниками, построение индивидуальной образовательной траектории; </w:t>
      </w:r>
    </w:p>
    <w:p w:rsidR="00756898" w:rsidRPr="00DC0CF0" w:rsidRDefault="00756898" w:rsidP="00756898">
      <w:pPr>
        <w:pStyle w:val="ab"/>
        <w:numPr>
          <w:ilvl w:val="1"/>
          <w:numId w:val="7"/>
        </w:numPr>
        <w:rPr>
          <w:b/>
          <w:sz w:val="28"/>
          <w:szCs w:val="28"/>
        </w:rPr>
      </w:pPr>
      <w:r w:rsidRPr="00DC0CF0">
        <w:rPr>
          <w:b/>
          <w:sz w:val="28"/>
          <w:szCs w:val="28"/>
        </w:rPr>
        <w:t xml:space="preserve">предметные результаты – освоенные обучающимися в ходе изучения </w:t>
      </w:r>
    </w:p>
    <w:p w:rsidR="00756898" w:rsidRPr="00DC0CF0" w:rsidRDefault="00756898" w:rsidP="00756898">
      <w:pPr>
        <w:pStyle w:val="ab"/>
        <w:ind w:left="0"/>
        <w:rPr>
          <w:sz w:val="28"/>
          <w:szCs w:val="28"/>
        </w:rPr>
      </w:pPr>
      <w:r w:rsidRPr="00DC0CF0">
        <w:rPr>
          <w:sz w:val="28"/>
          <w:szCs w:val="28"/>
        </w:rPr>
        <w:lastRenderedPageBreak/>
        <w:t xml:space="preserve">-  учебного предмета, умения, специфические для данной предметной области, виды деятельности по получению нового знания в рамках учебного предмета, его преобразованию и применению в учебных, учебно-проектных и социально-проектных ситуациях, формирование научного типа мышления, научных представлений о ключевых теориях, типах и видах отношений, владение научной терминологией, ключевыми понятиями, методами и приёмами. </w:t>
      </w:r>
    </w:p>
    <w:p w:rsidR="00756898" w:rsidRPr="00DC0CF0" w:rsidRDefault="00756898" w:rsidP="00756898">
      <w:pPr>
        <w:ind w:firstLine="709"/>
        <w:rPr>
          <w:rFonts w:ascii="Times New Roman" w:hAnsi="Times New Roman"/>
          <w:b/>
          <w:sz w:val="28"/>
          <w:szCs w:val="28"/>
        </w:rPr>
      </w:pPr>
      <w:r w:rsidRPr="00DC0CF0">
        <w:rPr>
          <w:rFonts w:ascii="Times New Roman" w:hAnsi="Times New Roman"/>
          <w:sz w:val="28"/>
          <w:szCs w:val="28"/>
        </w:rPr>
        <w:t xml:space="preserve">В сфере </w:t>
      </w:r>
      <w:r w:rsidRPr="00DC0CF0">
        <w:rPr>
          <w:rFonts w:ascii="Times New Roman" w:hAnsi="Times New Roman"/>
          <w:b/>
          <w:sz w:val="28"/>
          <w:szCs w:val="28"/>
        </w:rPr>
        <w:t xml:space="preserve">развития личностных универсальных учебных действий основные планируемые результаты заключаются в формировании: </w:t>
      </w:r>
    </w:p>
    <w:p w:rsidR="00756898" w:rsidRPr="00DC0CF0" w:rsidRDefault="00756898" w:rsidP="00756898">
      <w:pPr>
        <w:pStyle w:val="ab"/>
        <w:numPr>
          <w:ilvl w:val="1"/>
          <w:numId w:val="8"/>
        </w:numPr>
        <w:rPr>
          <w:sz w:val="28"/>
          <w:szCs w:val="28"/>
        </w:rPr>
      </w:pPr>
      <w:r w:rsidRPr="00DC0CF0">
        <w:rPr>
          <w:sz w:val="28"/>
          <w:szCs w:val="28"/>
        </w:rPr>
        <w:t xml:space="preserve">основ гражданской идентичности личности (включая когнитивный, эмоционально-ценностный и поведенческий компоненты); </w:t>
      </w:r>
    </w:p>
    <w:p w:rsidR="00756898" w:rsidRPr="00DC0CF0" w:rsidRDefault="00756898" w:rsidP="00756898">
      <w:pPr>
        <w:pStyle w:val="ab"/>
        <w:numPr>
          <w:ilvl w:val="1"/>
          <w:numId w:val="8"/>
        </w:numPr>
        <w:rPr>
          <w:sz w:val="28"/>
          <w:szCs w:val="28"/>
        </w:rPr>
      </w:pPr>
      <w:r w:rsidRPr="00DC0CF0">
        <w:rPr>
          <w:sz w:val="28"/>
          <w:szCs w:val="28"/>
        </w:rPr>
        <w:t xml:space="preserve">основ социальных компетенций (включая ценностно-смысловые установки и моральные нормы, опыт социальных и межличностных отношений, правосознание); </w:t>
      </w:r>
    </w:p>
    <w:p w:rsidR="00756898" w:rsidRPr="00DC0CF0" w:rsidRDefault="00756898" w:rsidP="00756898">
      <w:pPr>
        <w:pStyle w:val="ab"/>
        <w:numPr>
          <w:ilvl w:val="1"/>
          <w:numId w:val="8"/>
        </w:numPr>
        <w:rPr>
          <w:sz w:val="28"/>
          <w:szCs w:val="28"/>
        </w:rPr>
      </w:pPr>
      <w:r w:rsidRPr="00DC0CF0">
        <w:rPr>
          <w:sz w:val="28"/>
          <w:szCs w:val="28"/>
        </w:rPr>
        <w:t xml:space="preserve">готовности и способности к переходу к самообразованию на основе учебно-познавательной мотивации, в том числе готовности к выбору направления профильного образования. </w:t>
      </w:r>
    </w:p>
    <w:p w:rsidR="00756898" w:rsidRPr="00DC0CF0" w:rsidRDefault="00756898" w:rsidP="00756898">
      <w:pPr>
        <w:ind w:firstLine="710"/>
        <w:rPr>
          <w:rFonts w:ascii="Times New Roman" w:hAnsi="Times New Roman"/>
          <w:sz w:val="28"/>
          <w:szCs w:val="28"/>
        </w:rPr>
      </w:pPr>
      <w:r w:rsidRPr="00DC0CF0">
        <w:rPr>
          <w:rFonts w:ascii="Times New Roman" w:hAnsi="Times New Roman"/>
          <w:sz w:val="28"/>
          <w:szCs w:val="28"/>
        </w:rPr>
        <w:t xml:space="preserve">В сфере </w:t>
      </w:r>
      <w:r w:rsidRPr="00DC0CF0">
        <w:rPr>
          <w:rFonts w:ascii="Times New Roman" w:hAnsi="Times New Roman"/>
          <w:b/>
          <w:sz w:val="28"/>
          <w:szCs w:val="28"/>
        </w:rPr>
        <w:t>формирования регулятивных универсальных учебных действий основными планируемыми результатами являются сформированные</w:t>
      </w:r>
      <w:r w:rsidRPr="00DC0CF0">
        <w:rPr>
          <w:rFonts w:ascii="Times New Roman" w:hAnsi="Times New Roman"/>
          <w:sz w:val="28"/>
          <w:szCs w:val="28"/>
        </w:rPr>
        <w:t xml:space="preserve"> действия целеполагания, включая способность ставить новые учебные цели и задачи, планировать их реализацию, в том числе во внутреннем плане, осуществлять выбор эффективных путей и средств достижения целей, контролировать и оценивать свои действия как по результату, так и по способу действия, вносить соответствующие коррективы в их выполнение. </w:t>
      </w:r>
    </w:p>
    <w:p w:rsidR="00756898" w:rsidRPr="00DC0CF0" w:rsidRDefault="00756898" w:rsidP="00756898">
      <w:pPr>
        <w:ind w:firstLine="710"/>
        <w:rPr>
          <w:rFonts w:ascii="Times New Roman" w:hAnsi="Times New Roman"/>
          <w:sz w:val="28"/>
          <w:szCs w:val="28"/>
        </w:rPr>
      </w:pPr>
      <w:r w:rsidRPr="00DC0CF0">
        <w:rPr>
          <w:rFonts w:ascii="Times New Roman" w:hAnsi="Times New Roman"/>
          <w:sz w:val="28"/>
          <w:szCs w:val="28"/>
        </w:rPr>
        <w:t xml:space="preserve">Ведущим способом решения этой задачи является формирование способности к проектированию. </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 xml:space="preserve">В сфере </w:t>
      </w:r>
      <w:r w:rsidRPr="00DC0CF0">
        <w:rPr>
          <w:rFonts w:ascii="Times New Roman" w:hAnsi="Times New Roman"/>
          <w:b/>
          <w:sz w:val="28"/>
          <w:szCs w:val="28"/>
        </w:rPr>
        <w:t>формирования коммуникативных универсальных учебных действий основными планируемыми результатами являются</w:t>
      </w:r>
      <w:r w:rsidRPr="00DC0CF0">
        <w:rPr>
          <w:rFonts w:ascii="Times New Roman" w:hAnsi="Times New Roman"/>
          <w:sz w:val="28"/>
          <w:szCs w:val="28"/>
        </w:rPr>
        <w:t xml:space="preserve">: </w:t>
      </w:r>
    </w:p>
    <w:p w:rsidR="00756898" w:rsidRPr="00DC0CF0" w:rsidRDefault="00756898" w:rsidP="00756898">
      <w:pPr>
        <w:pStyle w:val="ab"/>
        <w:numPr>
          <w:ilvl w:val="0"/>
          <w:numId w:val="9"/>
        </w:numPr>
        <w:rPr>
          <w:sz w:val="28"/>
          <w:szCs w:val="28"/>
        </w:rPr>
      </w:pPr>
      <w:r w:rsidRPr="00DC0CF0">
        <w:rPr>
          <w:sz w:val="28"/>
          <w:szCs w:val="28"/>
        </w:rPr>
        <w:t xml:space="preserve">формирование действий по организации и планированию учебного сотрудничества с учителем и сверстниками, умений работать в группе и приобретению опыта такой работы, практическому освоению морально-этических и психологических принципов общения и сотрудничества; </w:t>
      </w:r>
    </w:p>
    <w:p w:rsidR="00756898" w:rsidRPr="00DC0CF0" w:rsidRDefault="00756898" w:rsidP="00756898">
      <w:pPr>
        <w:pStyle w:val="ab"/>
        <w:numPr>
          <w:ilvl w:val="0"/>
          <w:numId w:val="9"/>
        </w:numPr>
        <w:rPr>
          <w:sz w:val="28"/>
          <w:szCs w:val="28"/>
        </w:rPr>
      </w:pPr>
      <w:r w:rsidRPr="00DC0CF0">
        <w:rPr>
          <w:sz w:val="28"/>
          <w:szCs w:val="28"/>
        </w:rPr>
        <w:t xml:space="preserve">практическое освоение умений, составляющих основу коммуникативной компетентности: ставить и решать многообразные коммуникативные задачи; действовать с учётом позиции другого и уметь согласовывать свои действия; устанавливать и поддерживать необходимые контакты с другими людьми; удовлетворительно владеть нормами и техникой общения; определять цели </w:t>
      </w:r>
      <w:r w:rsidRPr="00DC0CF0">
        <w:rPr>
          <w:sz w:val="28"/>
          <w:szCs w:val="28"/>
        </w:rPr>
        <w:lastRenderedPageBreak/>
        <w:t xml:space="preserve">коммуникации, оценивать ситуацию, учитывать намерения и способы коммуникации партнёра, выбирать адекватные стратегии коммуникации; </w:t>
      </w:r>
    </w:p>
    <w:p w:rsidR="00756898" w:rsidRPr="00DC0CF0" w:rsidRDefault="00756898" w:rsidP="00756898">
      <w:pPr>
        <w:pStyle w:val="ab"/>
        <w:numPr>
          <w:ilvl w:val="0"/>
          <w:numId w:val="9"/>
        </w:numPr>
        <w:rPr>
          <w:sz w:val="28"/>
          <w:szCs w:val="28"/>
        </w:rPr>
      </w:pPr>
      <w:r w:rsidRPr="00DC0CF0">
        <w:rPr>
          <w:sz w:val="28"/>
          <w:szCs w:val="28"/>
        </w:rPr>
        <w:t xml:space="preserve">развитие речевой деятельности, приобретение опыта использования речевых средств для регуляции умственной деятельности, приобретение опыта регуляции собственного речевого поведения как основы коммуникативной компетентности. </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 xml:space="preserve">В сфере </w:t>
      </w:r>
      <w:r w:rsidRPr="00DC0CF0">
        <w:rPr>
          <w:rFonts w:ascii="Times New Roman" w:hAnsi="Times New Roman"/>
          <w:b/>
          <w:sz w:val="28"/>
          <w:szCs w:val="28"/>
        </w:rPr>
        <w:t>формирования познавательных универсальных учебных действий основными планируемыми результатами являются</w:t>
      </w:r>
      <w:r w:rsidRPr="00DC0CF0">
        <w:rPr>
          <w:rFonts w:ascii="Times New Roman" w:hAnsi="Times New Roman"/>
          <w:sz w:val="28"/>
          <w:szCs w:val="28"/>
        </w:rPr>
        <w:t xml:space="preserve">: </w:t>
      </w:r>
    </w:p>
    <w:p w:rsidR="00756898" w:rsidRPr="00DC0CF0" w:rsidRDefault="00756898" w:rsidP="00756898">
      <w:pPr>
        <w:pStyle w:val="ab"/>
        <w:numPr>
          <w:ilvl w:val="0"/>
          <w:numId w:val="10"/>
        </w:numPr>
        <w:rPr>
          <w:sz w:val="28"/>
          <w:szCs w:val="28"/>
        </w:rPr>
      </w:pPr>
      <w:r w:rsidRPr="00DC0CF0">
        <w:rPr>
          <w:sz w:val="28"/>
          <w:szCs w:val="28"/>
        </w:rPr>
        <w:t xml:space="preserve">практическое освоение обучающимися основ проектно-исследовательской деятельности; </w:t>
      </w:r>
    </w:p>
    <w:p w:rsidR="00756898" w:rsidRPr="00DC0CF0" w:rsidRDefault="00756898" w:rsidP="00756898">
      <w:pPr>
        <w:pStyle w:val="ab"/>
        <w:numPr>
          <w:ilvl w:val="0"/>
          <w:numId w:val="10"/>
        </w:numPr>
        <w:rPr>
          <w:sz w:val="28"/>
          <w:szCs w:val="28"/>
        </w:rPr>
      </w:pPr>
      <w:r w:rsidRPr="00DC0CF0">
        <w:rPr>
          <w:sz w:val="28"/>
          <w:szCs w:val="28"/>
        </w:rPr>
        <w:t xml:space="preserve">развитие стратегий продуктивного (смыслового) чтения и работа с информацией; </w:t>
      </w:r>
    </w:p>
    <w:p w:rsidR="00756898" w:rsidRPr="00DC0CF0" w:rsidRDefault="00756898" w:rsidP="00756898">
      <w:pPr>
        <w:pStyle w:val="ab"/>
        <w:numPr>
          <w:ilvl w:val="0"/>
          <w:numId w:val="10"/>
        </w:numPr>
        <w:rPr>
          <w:sz w:val="28"/>
          <w:szCs w:val="28"/>
        </w:rPr>
      </w:pPr>
      <w:r w:rsidRPr="00DC0CF0">
        <w:rPr>
          <w:sz w:val="28"/>
          <w:szCs w:val="28"/>
        </w:rPr>
        <w:t xml:space="preserve">практическое освоение методов познания, используемых в различных областях знания и сферах культуры, соответствующего им инструментария и понятийного аппарата, регулярное обращение в учебном процессе к использованию общеучебных умений, знаково-символических средств, широкого спектра логических действий и операций. </w:t>
      </w:r>
    </w:p>
    <w:p w:rsidR="00756898" w:rsidRPr="00DC0CF0" w:rsidRDefault="00756898" w:rsidP="00756898">
      <w:pPr>
        <w:tabs>
          <w:tab w:val="left" w:pos="0"/>
        </w:tabs>
        <w:ind w:firstLine="709"/>
        <w:rPr>
          <w:rFonts w:ascii="Times New Roman" w:hAnsi="Times New Roman"/>
          <w:sz w:val="28"/>
          <w:szCs w:val="28"/>
        </w:rPr>
      </w:pPr>
      <w:r w:rsidRPr="00DC0CF0">
        <w:rPr>
          <w:rFonts w:ascii="Times New Roman" w:hAnsi="Times New Roman"/>
          <w:sz w:val="28"/>
          <w:szCs w:val="28"/>
        </w:rPr>
        <w:t xml:space="preserve">В результате изучения всех предметов у обучающихся получат развитие личностные, регулятивные, коммуникативные и познавательные универсальные учебные действия, учебная (общая и предметная) и общепользовательская ИКТ-компетентность обучающихся, составляющие психолого-педагогическую и инструментальную основы формирования способности и готовности к освоению систематических знаний, их самостоятельному пополнению, переносу и интеграции; способности к сотрудничеству и коммуникации, решению личностно и социально значимых проблем и воплощению решений в практику; способности к самоорганизации, саморегуляции и рефлексии. </w:t>
      </w:r>
    </w:p>
    <w:p w:rsidR="00756898" w:rsidRPr="00DC0CF0" w:rsidRDefault="00756898" w:rsidP="00756898">
      <w:pPr>
        <w:tabs>
          <w:tab w:val="left" w:pos="0"/>
        </w:tabs>
        <w:ind w:firstLine="709"/>
        <w:rPr>
          <w:rFonts w:ascii="Times New Roman" w:hAnsi="Times New Roman"/>
          <w:sz w:val="28"/>
          <w:szCs w:val="28"/>
        </w:rPr>
      </w:pPr>
      <w:r w:rsidRPr="00DC0CF0">
        <w:rPr>
          <w:rFonts w:ascii="Times New Roman" w:hAnsi="Times New Roman"/>
          <w:sz w:val="28"/>
          <w:szCs w:val="28"/>
        </w:rPr>
        <w:t xml:space="preserve">В ходе изучения всех учебных предметов обеспечивается </w:t>
      </w:r>
      <w:r w:rsidRPr="00DC0CF0">
        <w:rPr>
          <w:rFonts w:ascii="Times New Roman" w:hAnsi="Times New Roman"/>
          <w:b/>
          <w:sz w:val="28"/>
          <w:szCs w:val="28"/>
        </w:rPr>
        <w:t>функциональное развитие обучающихся,</w:t>
      </w:r>
      <w:r w:rsidRPr="00DC0CF0">
        <w:rPr>
          <w:rFonts w:ascii="Times New Roman" w:hAnsi="Times New Roman"/>
          <w:sz w:val="28"/>
          <w:szCs w:val="28"/>
        </w:rPr>
        <w:t xml:space="preserve"> которые в результате </w:t>
      </w:r>
    </w:p>
    <w:p w:rsidR="00756898" w:rsidRPr="00DC0CF0" w:rsidRDefault="00756898" w:rsidP="00756898">
      <w:pPr>
        <w:pStyle w:val="ab"/>
        <w:numPr>
          <w:ilvl w:val="0"/>
          <w:numId w:val="11"/>
        </w:numPr>
        <w:tabs>
          <w:tab w:val="left" w:pos="0"/>
        </w:tabs>
        <w:rPr>
          <w:sz w:val="28"/>
          <w:szCs w:val="28"/>
        </w:rPr>
      </w:pPr>
      <w:r w:rsidRPr="00DC0CF0">
        <w:rPr>
          <w:sz w:val="28"/>
          <w:szCs w:val="28"/>
        </w:rPr>
        <w:t xml:space="preserve">приобретут опыт проектной деятельности как особой формы учебной работы, способствующей воспитанию самостоятельности, инициативности, ответственности, повышению мотивации и эффективности учебной деятельности; </w:t>
      </w:r>
    </w:p>
    <w:p w:rsidR="00756898" w:rsidRPr="00DC0CF0" w:rsidRDefault="00756898" w:rsidP="00756898">
      <w:pPr>
        <w:pStyle w:val="ab"/>
        <w:numPr>
          <w:ilvl w:val="0"/>
          <w:numId w:val="11"/>
        </w:numPr>
        <w:tabs>
          <w:tab w:val="left" w:pos="0"/>
        </w:tabs>
        <w:rPr>
          <w:sz w:val="28"/>
          <w:szCs w:val="28"/>
        </w:rPr>
      </w:pPr>
      <w:r w:rsidRPr="00DC0CF0">
        <w:rPr>
          <w:sz w:val="28"/>
          <w:szCs w:val="28"/>
        </w:rPr>
        <w:t xml:space="preserve">овладеют умением выбирать адекватные стоящей задаче средства, принимать решения, в том числе и в ситуациях неопределённости; </w:t>
      </w:r>
    </w:p>
    <w:p w:rsidR="00756898" w:rsidRPr="00DC0CF0" w:rsidRDefault="00756898" w:rsidP="00756898">
      <w:pPr>
        <w:pStyle w:val="ab"/>
        <w:numPr>
          <w:ilvl w:val="0"/>
          <w:numId w:val="11"/>
        </w:numPr>
        <w:tabs>
          <w:tab w:val="left" w:pos="0"/>
        </w:tabs>
        <w:rPr>
          <w:sz w:val="28"/>
          <w:szCs w:val="28"/>
        </w:rPr>
      </w:pPr>
      <w:r w:rsidRPr="00DC0CF0">
        <w:rPr>
          <w:sz w:val="28"/>
          <w:szCs w:val="28"/>
        </w:rPr>
        <w:t xml:space="preserve">получат возможность развить способность к разработке нескольких вариантов решений, к поиску нестандартных решений, поиску и осуществлению наиболее приемлемого решения; </w:t>
      </w:r>
    </w:p>
    <w:p w:rsidR="00756898" w:rsidRPr="00DC0CF0" w:rsidRDefault="00756898" w:rsidP="00756898">
      <w:pPr>
        <w:pStyle w:val="ab"/>
        <w:numPr>
          <w:ilvl w:val="0"/>
          <w:numId w:val="11"/>
        </w:numPr>
        <w:tabs>
          <w:tab w:val="left" w:pos="0"/>
        </w:tabs>
        <w:rPr>
          <w:sz w:val="28"/>
          <w:szCs w:val="28"/>
        </w:rPr>
      </w:pPr>
      <w:r w:rsidRPr="00DC0CF0">
        <w:rPr>
          <w:sz w:val="28"/>
          <w:szCs w:val="28"/>
        </w:rPr>
        <w:lastRenderedPageBreak/>
        <w:t>освоят умение оперировать гипотезами как отличительным инструментом научного рассуждения, приобретут опыт решения интеллектуальных задач на основе мысленного построения различных предположений и их последующей проверки;</w:t>
      </w:r>
    </w:p>
    <w:p w:rsidR="00756898" w:rsidRPr="00DC0CF0" w:rsidRDefault="00756898" w:rsidP="00756898">
      <w:pPr>
        <w:pStyle w:val="ab"/>
        <w:numPr>
          <w:ilvl w:val="0"/>
          <w:numId w:val="11"/>
        </w:numPr>
        <w:tabs>
          <w:tab w:val="left" w:pos="0"/>
        </w:tabs>
        <w:rPr>
          <w:sz w:val="28"/>
          <w:szCs w:val="28"/>
        </w:rPr>
      </w:pPr>
      <w:r w:rsidRPr="00DC0CF0">
        <w:rPr>
          <w:sz w:val="28"/>
          <w:szCs w:val="28"/>
        </w:rPr>
        <w:t xml:space="preserve">овладеют продуктивным (смысловым) чтением как средством осуществления своих дальнейших планов: продолжения образования и самообразования, осознанного планирования своего актуального и перспективного круга чтения, в том числе досугового, подготовки к трудовой и социальной деятельности; </w:t>
      </w:r>
    </w:p>
    <w:p w:rsidR="00756898" w:rsidRPr="00DC0CF0" w:rsidRDefault="00756898" w:rsidP="00756898">
      <w:pPr>
        <w:pStyle w:val="ab"/>
        <w:numPr>
          <w:ilvl w:val="0"/>
          <w:numId w:val="11"/>
        </w:numPr>
        <w:tabs>
          <w:tab w:val="left" w:pos="0"/>
        </w:tabs>
        <w:rPr>
          <w:sz w:val="28"/>
          <w:szCs w:val="28"/>
        </w:rPr>
      </w:pPr>
      <w:r w:rsidRPr="00DC0CF0">
        <w:rPr>
          <w:sz w:val="28"/>
          <w:szCs w:val="28"/>
        </w:rPr>
        <w:t xml:space="preserve">усовершенствуют технику чтения и приобретут устойчивый навык осмысленного чтения, получат возможность приобрести навык рефлексивного чтения; </w:t>
      </w:r>
    </w:p>
    <w:p w:rsidR="00756898" w:rsidRPr="00DC0CF0" w:rsidRDefault="00756898" w:rsidP="00756898">
      <w:pPr>
        <w:pStyle w:val="ab"/>
        <w:numPr>
          <w:ilvl w:val="0"/>
          <w:numId w:val="11"/>
        </w:numPr>
        <w:tabs>
          <w:tab w:val="left" w:pos="0"/>
        </w:tabs>
        <w:rPr>
          <w:sz w:val="28"/>
          <w:szCs w:val="28"/>
        </w:rPr>
      </w:pPr>
      <w:r w:rsidRPr="00DC0CF0">
        <w:rPr>
          <w:sz w:val="28"/>
          <w:szCs w:val="28"/>
        </w:rPr>
        <w:t xml:space="preserve">овладеют различными видами и типами чтения: ознакомительным, изучающим, просмотровым, поисковым и выборочным; выразительным чтением; коммуникативным чтением вслух и про себя; учебным и самостоятельным чтением; </w:t>
      </w:r>
    </w:p>
    <w:p w:rsidR="00756898" w:rsidRPr="00DC0CF0" w:rsidRDefault="00756898" w:rsidP="00756898">
      <w:pPr>
        <w:pStyle w:val="ab"/>
        <w:numPr>
          <w:ilvl w:val="0"/>
          <w:numId w:val="11"/>
        </w:numPr>
        <w:tabs>
          <w:tab w:val="left" w:pos="0"/>
        </w:tabs>
        <w:rPr>
          <w:sz w:val="28"/>
          <w:szCs w:val="28"/>
        </w:rPr>
      </w:pPr>
      <w:r w:rsidRPr="00DC0CF0">
        <w:rPr>
          <w:sz w:val="28"/>
          <w:szCs w:val="28"/>
        </w:rPr>
        <w:t xml:space="preserve">овладеют основными стратегиями чтения художественных и других видов текстов и будут способны выбрать стратегию чтения, отвечающую конкретной учебной задаче. </w:t>
      </w:r>
    </w:p>
    <w:p w:rsidR="00756898" w:rsidRPr="00DC0CF0" w:rsidRDefault="00756898" w:rsidP="00756898">
      <w:pPr>
        <w:tabs>
          <w:tab w:val="left" w:pos="0"/>
        </w:tabs>
        <w:ind w:firstLine="709"/>
        <w:rPr>
          <w:rFonts w:ascii="Times New Roman" w:hAnsi="Times New Roman"/>
          <w:b/>
          <w:sz w:val="28"/>
          <w:szCs w:val="28"/>
        </w:rPr>
      </w:pPr>
      <w:r w:rsidRPr="00DC0CF0">
        <w:rPr>
          <w:rFonts w:ascii="Times New Roman" w:hAnsi="Times New Roman"/>
          <w:sz w:val="28"/>
          <w:szCs w:val="28"/>
        </w:rPr>
        <w:t xml:space="preserve">В результате целенаправленной учебной деятельности, осуществляемой </w:t>
      </w:r>
      <w:r w:rsidRPr="00DC0CF0">
        <w:rPr>
          <w:rFonts w:ascii="Times New Roman" w:hAnsi="Times New Roman"/>
          <w:b/>
          <w:sz w:val="28"/>
          <w:szCs w:val="28"/>
        </w:rPr>
        <w:t xml:space="preserve">в формах учебного исследования, учебного проекта, в ходе освоения системы научных понятий, у выпускников будут заложены: </w:t>
      </w:r>
    </w:p>
    <w:p w:rsidR="00756898" w:rsidRPr="00DC0CF0" w:rsidRDefault="00756898" w:rsidP="00756898">
      <w:pPr>
        <w:pStyle w:val="ab"/>
        <w:numPr>
          <w:ilvl w:val="1"/>
          <w:numId w:val="12"/>
        </w:numPr>
        <w:tabs>
          <w:tab w:val="left" w:pos="0"/>
        </w:tabs>
        <w:rPr>
          <w:sz w:val="28"/>
          <w:szCs w:val="28"/>
        </w:rPr>
      </w:pPr>
      <w:r w:rsidRPr="00DC0CF0">
        <w:rPr>
          <w:sz w:val="28"/>
          <w:szCs w:val="28"/>
        </w:rPr>
        <w:t xml:space="preserve">потребность вникать в суть изучаемых проблем, ставить вопросы, затрагивающие основы знаний, личный, социальный, исторический жизненный опыт; </w:t>
      </w:r>
    </w:p>
    <w:p w:rsidR="00756898" w:rsidRPr="00DC0CF0" w:rsidRDefault="00756898" w:rsidP="00756898">
      <w:pPr>
        <w:pStyle w:val="ab"/>
        <w:numPr>
          <w:ilvl w:val="1"/>
          <w:numId w:val="12"/>
        </w:numPr>
        <w:tabs>
          <w:tab w:val="left" w:pos="0"/>
        </w:tabs>
        <w:rPr>
          <w:sz w:val="28"/>
          <w:szCs w:val="28"/>
        </w:rPr>
      </w:pPr>
      <w:r w:rsidRPr="00DC0CF0">
        <w:rPr>
          <w:sz w:val="28"/>
          <w:szCs w:val="28"/>
        </w:rPr>
        <w:t xml:space="preserve">основы критического отношения к знанию, жизненному опыту; </w:t>
      </w:r>
    </w:p>
    <w:p w:rsidR="00756898" w:rsidRPr="00DC0CF0" w:rsidRDefault="00756898" w:rsidP="00756898">
      <w:pPr>
        <w:pStyle w:val="ab"/>
        <w:numPr>
          <w:ilvl w:val="1"/>
          <w:numId w:val="12"/>
        </w:numPr>
        <w:tabs>
          <w:tab w:val="left" w:pos="0"/>
        </w:tabs>
        <w:rPr>
          <w:sz w:val="28"/>
          <w:szCs w:val="28"/>
        </w:rPr>
      </w:pPr>
      <w:r w:rsidRPr="00DC0CF0">
        <w:rPr>
          <w:sz w:val="28"/>
          <w:szCs w:val="28"/>
        </w:rPr>
        <w:t xml:space="preserve">основы ценностных суждений и оценок; </w:t>
      </w:r>
    </w:p>
    <w:p w:rsidR="00756898" w:rsidRPr="00DC0CF0" w:rsidRDefault="00756898" w:rsidP="00756898">
      <w:pPr>
        <w:pStyle w:val="ab"/>
        <w:numPr>
          <w:ilvl w:val="1"/>
          <w:numId w:val="12"/>
        </w:numPr>
        <w:tabs>
          <w:tab w:val="left" w:pos="0"/>
        </w:tabs>
        <w:rPr>
          <w:sz w:val="28"/>
          <w:szCs w:val="28"/>
        </w:rPr>
      </w:pPr>
      <w:r w:rsidRPr="00DC0CF0">
        <w:rPr>
          <w:sz w:val="28"/>
          <w:szCs w:val="28"/>
        </w:rPr>
        <w:t xml:space="preserve">уважение к величию человеческого разума, позволяющего преодолевать невежество и предрассудки, развивать теоретическое знание, продвигаться в установлении взаимопонимания между отдельными людьми и культурами; </w:t>
      </w:r>
    </w:p>
    <w:p w:rsidR="00756898" w:rsidRPr="00DC0CF0" w:rsidRDefault="00756898" w:rsidP="00756898">
      <w:pPr>
        <w:pStyle w:val="ab"/>
        <w:numPr>
          <w:ilvl w:val="1"/>
          <w:numId w:val="12"/>
        </w:numPr>
        <w:tabs>
          <w:tab w:val="left" w:pos="0"/>
        </w:tabs>
        <w:rPr>
          <w:sz w:val="28"/>
          <w:szCs w:val="28"/>
        </w:rPr>
      </w:pPr>
      <w:r w:rsidRPr="00DC0CF0">
        <w:rPr>
          <w:sz w:val="28"/>
          <w:szCs w:val="28"/>
        </w:rPr>
        <w:t xml:space="preserve">основы понимания принципиальной ограниченности знания, существования различных точек зрения, взглядов, характерных для разных социокультурных сред и эпох. </w:t>
      </w:r>
    </w:p>
    <w:p w:rsidR="00756898" w:rsidRPr="00DC0CF0" w:rsidRDefault="00756898" w:rsidP="00756898">
      <w:pPr>
        <w:pStyle w:val="ab"/>
        <w:tabs>
          <w:tab w:val="left" w:pos="0"/>
        </w:tabs>
        <w:ind w:left="0" w:firstLine="709"/>
        <w:rPr>
          <w:sz w:val="28"/>
          <w:szCs w:val="28"/>
        </w:rPr>
      </w:pPr>
      <w:r w:rsidRPr="00DC0CF0">
        <w:rPr>
          <w:sz w:val="28"/>
          <w:szCs w:val="28"/>
        </w:rPr>
        <w:t xml:space="preserve">У выпускников будет сформирована потребность в систематическом чтении как средстве познания мира и себя в этом мире, гармонизации отношений человека и общества, создании образа «потребного будущего». </w:t>
      </w:r>
    </w:p>
    <w:p w:rsidR="00756898" w:rsidRPr="00DC0CF0" w:rsidRDefault="00756898" w:rsidP="00756898">
      <w:pPr>
        <w:pStyle w:val="ab"/>
        <w:tabs>
          <w:tab w:val="left" w:pos="0"/>
        </w:tabs>
        <w:ind w:left="0" w:firstLine="709"/>
        <w:rPr>
          <w:b/>
          <w:sz w:val="28"/>
          <w:szCs w:val="28"/>
        </w:rPr>
      </w:pPr>
      <w:r w:rsidRPr="00DC0CF0">
        <w:rPr>
          <w:b/>
          <w:sz w:val="28"/>
          <w:szCs w:val="28"/>
        </w:rPr>
        <w:t>При изучении учебных предметов обучающиеся</w:t>
      </w:r>
    </w:p>
    <w:p w:rsidR="00756898" w:rsidRPr="00DC0CF0" w:rsidRDefault="00756898" w:rsidP="00756898">
      <w:pPr>
        <w:pStyle w:val="ab"/>
        <w:numPr>
          <w:ilvl w:val="0"/>
          <w:numId w:val="13"/>
        </w:numPr>
        <w:rPr>
          <w:sz w:val="28"/>
          <w:szCs w:val="28"/>
        </w:rPr>
      </w:pPr>
      <w:r w:rsidRPr="00DC0CF0">
        <w:rPr>
          <w:sz w:val="28"/>
          <w:szCs w:val="28"/>
        </w:rPr>
        <w:t xml:space="preserve">усовершенствуют на второй и третьей ступени образования приобретённые на первой ступени навыки работы с информацией и пополнят их, смогут работать с текстами, преобразовывать и интерпретировать содержащуюся в них информацию, в том числе </w:t>
      </w:r>
      <w:r w:rsidRPr="00DC0CF0">
        <w:rPr>
          <w:sz w:val="28"/>
          <w:szCs w:val="28"/>
        </w:rPr>
        <w:lastRenderedPageBreak/>
        <w:t xml:space="preserve">систематизировать, сопоставлять, анализировать, обобщать и интерпретировать информацию, содержащуюся в готовых информационных объектах; </w:t>
      </w:r>
    </w:p>
    <w:p w:rsidR="00756898" w:rsidRPr="00DC0CF0" w:rsidRDefault="00756898" w:rsidP="00756898">
      <w:pPr>
        <w:pStyle w:val="ab"/>
        <w:numPr>
          <w:ilvl w:val="0"/>
          <w:numId w:val="13"/>
        </w:numPr>
        <w:rPr>
          <w:sz w:val="28"/>
          <w:szCs w:val="28"/>
        </w:rPr>
      </w:pPr>
      <w:r w:rsidRPr="00DC0CF0">
        <w:rPr>
          <w:sz w:val="28"/>
          <w:szCs w:val="28"/>
        </w:rPr>
        <w:t xml:space="preserve">выделять главную и избыточную информацию, выполнять смысловое свёртывание выделенных фактов, мыслей; </w:t>
      </w:r>
    </w:p>
    <w:p w:rsidR="00756898" w:rsidRPr="00DC0CF0" w:rsidRDefault="00756898" w:rsidP="00756898">
      <w:pPr>
        <w:pStyle w:val="ab"/>
        <w:numPr>
          <w:ilvl w:val="0"/>
          <w:numId w:val="13"/>
        </w:numPr>
        <w:rPr>
          <w:sz w:val="28"/>
          <w:szCs w:val="28"/>
        </w:rPr>
      </w:pPr>
      <w:r w:rsidRPr="00DC0CF0">
        <w:rPr>
          <w:sz w:val="28"/>
          <w:szCs w:val="28"/>
        </w:rPr>
        <w:t xml:space="preserve">представлять информацию в сжатой словесной форме (в виде плана или тезисов) и в наглядно-символической форме (в виде таблиц, графических схем и диаграмм, карт понятий – концептуальных диаграмм, опорных конспектов); </w:t>
      </w:r>
    </w:p>
    <w:p w:rsidR="00756898" w:rsidRPr="00DC0CF0" w:rsidRDefault="00756898" w:rsidP="00756898">
      <w:pPr>
        <w:pStyle w:val="ab"/>
        <w:numPr>
          <w:ilvl w:val="0"/>
          <w:numId w:val="13"/>
        </w:numPr>
        <w:rPr>
          <w:sz w:val="28"/>
          <w:szCs w:val="28"/>
        </w:rPr>
      </w:pPr>
      <w:r w:rsidRPr="00DC0CF0">
        <w:rPr>
          <w:sz w:val="28"/>
          <w:szCs w:val="28"/>
        </w:rPr>
        <w:t xml:space="preserve">заполнять и дополнять таблицы, схемы, диаграммы, тексты; </w:t>
      </w:r>
    </w:p>
    <w:p w:rsidR="00756898" w:rsidRPr="00DC0CF0" w:rsidRDefault="00756898" w:rsidP="00756898">
      <w:pPr>
        <w:pStyle w:val="ab"/>
        <w:numPr>
          <w:ilvl w:val="0"/>
          <w:numId w:val="13"/>
        </w:numPr>
        <w:rPr>
          <w:sz w:val="28"/>
          <w:szCs w:val="28"/>
        </w:rPr>
      </w:pPr>
      <w:r w:rsidRPr="00DC0CF0">
        <w:rPr>
          <w:sz w:val="28"/>
          <w:szCs w:val="28"/>
        </w:rPr>
        <w:t xml:space="preserve">усовершенствуют навык поиска информации в компьютерных и некомпьютерных источниках информации, приобретут навык формулирования запросов и опыт использования поисковых машин; </w:t>
      </w:r>
    </w:p>
    <w:p w:rsidR="00756898" w:rsidRPr="00DC0CF0" w:rsidRDefault="00756898" w:rsidP="00756898">
      <w:pPr>
        <w:pStyle w:val="ab"/>
        <w:numPr>
          <w:ilvl w:val="0"/>
          <w:numId w:val="13"/>
        </w:numPr>
        <w:rPr>
          <w:sz w:val="28"/>
          <w:szCs w:val="28"/>
        </w:rPr>
      </w:pPr>
      <w:r w:rsidRPr="00DC0CF0">
        <w:rPr>
          <w:sz w:val="28"/>
          <w:szCs w:val="28"/>
        </w:rPr>
        <w:t xml:space="preserve">научатся осуществлять поиск информации в Интернете, школьном информационном пространстве, базах данных и на персональном компьютере с использованием поисковых сервисов, строить поисковые запросы в зависимости от цели запроса и анализировать результаты поиска; </w:t>
      </w:r>
    </w:p>
    <w:p w:rsidR="00756898" w:rsidRPr="00DC0CF0" w:rsidRDefault="00756898" w:rsidP="00756898">
      <w:pPr>
        <w:pStyle w:val="ab"/>
        <w:numPr>
          <w:ilvl w:val="0"/>
          <w:numId w:val="13"/>
        </w:numPr>
        <w:rPr>
          <w:sz w:val="28"/>
          <w:szCs w:val="28"/>
        </w:rPr>
      </w:pPr>
      <w:r w:rsidRPr="00DC0CF0">
        <w:rPr>
          <w:sz w:val="28"/>
          <w:szCs w:val="28"/>
        </w:rPr>
        <w:t xml:space="preserve">приобретут потребность поиска дополнительной информации для решения учебных задач и самостоятельной познавательной деятельности; </w:t>
      </w:r>
    </w:p>
    <w:p w:rsidR="00756898" w:rsidRPr="00DC0CF0" w:rsidRDefault="00756898" w:rsidP="00756898">
      <w:pPr>
        <w:pStyle w:val="ab"/>
        <w:numPr>
          <w:ilvl w:val="0"/>
          <w:numId w:val="13"/>
        </w:numPr>
        <w:rPr>
          <w:sz w:val="28"/>
          <w:szCs w:val="28"/>
        </w:rPr>
      </w:pPr>
      <w:r w:rsidRPr="00DC0CF0">
        <w:rPr>
          <w:sz w:val="28"/>
          <w:szCs w:val="28"/>
        </w:rPr>
        <w:t xml:space="preserve">освоят эффективные приёмы поиска, организации и хранения информации на персональном компьютере, в информационной среде учреждения и в Интернете; приобретут первичные навыки формирования и организации собственного информационного пространства; </w:t>
      </w:r>
    </w:p>
    <w:p w:rsidR="00756898" w:rsidRPr="00DC0CF0" w:rsidRDefault="00756898" w:rsidP="00756898">
      <w:pPr>
        <w:pStyle w:val="ab"/>
        <w:numPr>
          <w:ilvl w:val="0"/>
          <w:numId w:val="13"/>
        </w:numPr>
        <w:rPr>
          <w:sz w:val="28"/>
          <w:szCs w:val="28"/>
        </w:rPr>
      </w:pPr>
      <w:r w:rsidRPr="00DC0CF0">
        <w:rPr>
          <w:sz w:val="28"/>
          <w:szCs w:val="28"/>
        </w:rPr>
        <w:t xml:space="preserve">усовершенствуют умение передавать информацию в устной форме, сопровождаемой аудиовизуальной поддержкой, и в письменной форме гипермедиа (т.е. сочетания текста, изображения, звука, ссылок между разными информационными компонентами); </w:t>
      </w:r>
    </w:p>
    <w:p w:rsidR="00756898" w:rsidRPr="00DC0CF0" w:rsidRDefault="00756898" w:rsidP="00756898">
      <w:pPr>
        <w:pStyle w:val="ab"/>
        <w:numPr>
          <w:ilvl w:val="0"/>
          <w:numId w:val="13"/>
        </w:numPr>
        <w:rPr>
          <w:sz w:val="28"/>
          <w:szCs w:val="28"/>
        </w:rPr>
      </w:pPr>
      <w:r w:rsidRPr="00DC0CF0">
        <w:rPr>
          <w:sz w:val="28"/>
          <w:szCs w:val="28"/>
        </w:rPr>
        <w:t xml:space="preserve">смогут использовать информацию для установления причинно-следственных связей и зависимостей, объяснений и доказательств фактов в различных учебных и практических ситуациях, ситуациях моделирования и проектирования; </w:t>
      </w:r>
    </w:p>
    <w:p w:rsidR="00756898" w:rsidRPr="00DC0CF0" w:rsidRDefault="00756898" w:rsidP="00756898">
      <w:pPr>
        <w:pStyle w:val="ab"/>
        <w:numPr>
          <w:ilvl w:val="0"/>
          <w:numId w:val="13"/>
        </w:numPr>
        <w:rPr>
          <w:sz w:val="28"/>
          <w:szCs w:val="28"/>
        </w:rPr>
      </w:pPr>
      <w:r w:rsidRPr="00DC0CF0">
        <w:rPr>
          <w:sz w:val="28"/>
          <w:szCs w:val="28"/>
        </w:rPr>
        <w:t xml:space="preserve">получат возможность научиться строить умозаключения и принимать решения на основе самостоятельно полученной информации, а также освоить опыт критического отношения к получаемой информации на основе её сопоставления с информацией из других источников и с имеющимся жизненным опытом. </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В соответствии с требованиями Стандарта</w:t>
      </w:r>
      <w:r w:rsidRPr="00DC0CF0">
        <w:rPr>
          <w:rFonts w:ascii="Times New Roman" w:hAnsi="Times New Roman"/>
          <w:b/>
          <w:sz w:val="28"/>
          <w:szCs w:val="28"/>
        </w:rPr>
        <w:t xml:space="preserve"> </w:t>
      </w:r>
      <w:r w:rsidRPr="00DC0CF0">
        <w:rPr>
          <w:rFonts w:ascii="Times New Roman" w:hAnsi="Times New Roman"/>
          <w:sz w:val="28"/>
          <w:szCs w:val="28"/>
        </w:rPr>
        <w:t>в систему планируемых результатов – личностных, метапредметных и предметных – включаются классы учебно-познавательных и учебно-практических задач, которые осваивают учащиеся в ходе обучения, которые используются в процессе промежуточной и итоговой аттестаций обучающихся</w:t>
      </w:r>
    </w:p>
    <w:p w:rsidR="00756898" w:rsidRPr="00DC0CF0" w:rsidRDefault="00756898" w:rsidP="00756898">
      <w:pPr>
        <w:ind w:firstLine="709"/>
        <w:rPr>
          <w:rFonts w:ascii="Times New Roman" w:hAnsi="Times New Roman"/>
          <w:b/>
          <w:sz w:val="28"/>
          <w:szCs w:val="28"/>
        </w:rPr>
      </w:pPr>
      <w:r w:rsidRPr="00DC0CF0">
        <w:rPr>
          <w:rFonts w:ascii="Times New Roman" w:hAnsi="Times New Roman"/>
          <w:b/>
          <w:sz w:val="28"/>
          <w:szCs w:val="28"/>
        </w:rPr>
        <w:lastRenderedPageBreak/>
        <w:t>Учебно-познавательные задачи направлены на формирование и оценку у обучающихся</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 xml:space="preserve">1) </w:t>
      </w:r>
      <w:r w:rsidRPr="00DC0CF0">
        <w:rPr>
          <w:rFonts w:ascii="Times New Roman" w:hAnsi="Times New Roman"/>
          <w:b/>
          <w:sz w:val="28"/>
          <w:szCs w:val="28"/>
        </w:rPr>
        <w:t>умений и навыков, способствующих освоению систематических знаний,</w:t>
      </w:r>
      <w:r w:rsidRPr="00DC0CF0">
        <w:rPr>
          <w:rFonts w:ascii="Times New Roman" w:hAnsi="Times New Roman"/>
          <w:sz w:val="28"/>
          <w:szCs w:val="28"/>
        </w:rPr>
        <w:t xml:space="preserve"> в том числе: </w:t>
      </w:r>
    </w:p>
    <w:p w:rsidR="00756898" w:rsidRPr="00DC0CF0" w:rsidRDefault="00756898" w:rsidP="00756898">
      <w:pPr>
        <w:pStyle w:val="ab"/>
        <w:numPr>
          <w:ilvl w:val="0"/>
          <w:numId w:val="14"/>
        </w:numPr>
        <w:ind w:left="426" w:hanging="426"/>
        <w:rPr>
          <w:sz w:val="28"/>
          <w:szCs w:val="28"/>
        </w:rPr>
      </w:pPr>
      <w:r w:rsidRPr="00DC0CF0">
        <w:rPr>
          <w:sz w:val="28"/>
          <w:szCs w:val="28"/>
        </w:rPr>
        <w:t xml:space="preserve">первичному ознакомлению, отработке и осознанию теоретических моделей и понятий (общенаучных и базовых для данной области знания), стандартных алгоритмов и процедур; </w:t>
      </w:r>
    </w:p>
    <w:p w:rsidR="00756898" w:rsidRPr="00DC0CF0" w:rsidRDefault="00756898" w:rsidP="00756898">
      <w:pPr>
        <w:pStyle w:val="ab"/>
        <w:numPr>
          <w:ilvl w:val="0"/>
          <w:numId w:val="14"/>
        </w:numPr>
        <w:ind w:left="426" w:hanging="426"/>
        <w:rPr>
          <w:sz w:val="28"/>
          <w:szCs w:val="28"/>
        </w:rPr>
      </w:pPr>
      <w:r w:rsidRPr="00DC0CF0">
        <w:rPr>
          <w:sz w:val="28"/>
          <w:szCs w:val="28"/>
        </w:rPr>
        <w:t xml:space="preserve">выявлению и осознанию сущности и особенностей изучаемых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созданию и использованию моделей изучаемых объектов и процессов, схем; </w:t>
      </w:r>
    </w:p>
    <w:p w:rsidR="00756898" w:rsidRPr="00DC0CF0" w:rsidRDefault="00756898" w:rsidP="00756898">
      <w:pPr>
        <w:pStyle w:val="ab"/>
        <w:numPr>
          <w:ilvl w:val="0"/>
          <w:numId w:val="14"/>
        </w:numPr>
        <w:ind w:left="426" w:hanging="426"/>
        <w:rPr>
          <w:sz w:val="28"/>
          <w:szCs w:val="28"/>
        </w:rPr>
      </w:pPr>
      <w:r w:rsidRPr="00DC0CF0">
        <w:rPr>
          <w:sz w:val="28"/>
          <w:szCs w:val="28"/>
        </w:rPr>
        <w:t xml:space="preserve">выявлению и анализу существенных и устойчивых связей и отношений между объектами и процессами;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2) </w:t>
      </w:r>
      <w:r w:rsidRPr="00DC0CF0">
        <w:rPr>
          <w:rFonts w:ascii="Times New Roman" w:hAnsi="Times New Roman"/>
          <w:b/>
          <w:sz w:val="28"/>
          <w:szCs w:val="28"/>
        </w:rPr>
        <w:t xml:space="preserve">навыка самостоятельного приобретения, переноса и интеграции знаний </w:t>
      </w:r>
      <w:r w:rsidRPr="00DC0CF0">
        <w:rPr>
          <w:rFonts w:ascii="Times New Roman" w:hAnsi="Times New Roman"/>
          <w:sz w:val="28"/>
          <w:szCs w:val="28"/>
        </w:rPr>
        <w:t xml:space="preserve">как результата использования знако-символических средств и/или логических операций сравнения, анализа, синтеза, обобщения, интерпретации, оценки, классификации по родовидовым признакам, установления аналогий и причинно-следственных связей, построения рассуждений, соотнесения с известным; требующие от учащихся более глубокого понимания изученного и/или выдвижения новых для них идей, иной точки зрения, создания или исследования новой информации, преобразования известной информации, представления её в новой форме, переноса в иной контекст и т.п. </w:t>
      </w:r>
    </w:p>
    <w:p w:rsidR="00756898" w:rsidRPr="00DC0CF0" w:rsidRDefault="00756898" w:rsidP="00756898">
      <w:pPr>
        <w:ind w:firstLine="709"/>
        <w:jc w:val="both"/>
        <w:rPr>
          <w:rFonts w:ascii="Times New Roman" w:hAnsi="Times New Roman"/>
          <w:b/>
          <w:sz w:val="28"/>
          <w:szCs w:val="28"/>
        </w:rPr>
      </w:pPr>
      <w:r w:rsidRPr="00DC0CF0">
        <w:rPr>
          <w:rFonts w:ascii="Times New Roman" w:hAnsi="Times New Roman"/>
          <w:b/>
          <w:sz w:val="28"/>
          <w:szCs w:val="28"/>
        </w:rPr>
        <w:t xml:space="preserve">Учебно-практические задачи направлены на формирование и оценку </w:t>
      </w:r>
    </w:p>
    <w:p w:rsidR="00756898" w:rsidRPr="00DC0CF0" w:rsidRDefault="00756898" w:rsidP="00756898">
      <w:pPr>
        <w:ind w:firstLine="709"/>
        <w:jc w:val="both"/>
        <w:rPr>
          <w:rFonts w:ascii="Times New Roman" w:hAnsi="Times New Roman"/>
          <w:b/>
          <w:sz w:val="28"/>
          <w:szCs w:val="28"/>
        </w:rPr>
      </w:pPr>
      <w:r w:rsidRPr="00DC0CF0">
        <w:rPr>
          <w:rFonts w:ascii="Times New Roman" w:hAnsi="Times New Roman"/>
          <w:sz w:val="28"/>
          <w:szCs w:val="28"/>
        </w:rPr>
        <w:t xml:space="preserve">1) </w:t>
      </w:r>
      <w:r w:rsidRPr="00DC0CF0">
        <w:rPr>
          <w:rFonts w:ascii="Times New Roman" w:hAnsi="Times New Roman"/>
          <w:b/>
          <w:sz w:val="28"/>
          <w:szCs w:val="28"/>
        </w:rPr>
        <w:t>навыка разрешения проблем/проблемных ситуаций</w:t>
      </w:r>
      <w:r w:rsidRPr="00DC0CF0">
        <w:rPr>
          <w:rFonts w:ascii="Times New Roman" w:hAnsi="Times New Roman"/>
          <w:sz w:val="28"/>
          <w:szCs w:val="28"/>
        </w:rPr>
        <w:t xml:space="preserve">, требующие принятия решения в ситуации неопределённости, например, выбора или разработки оптимального либо наиболее эффективного решения, создания объекта с заданными свойствами, установления закономерностей или «устранения неполадок» и т. п.; </w:t>
      </w:r>
    </w:p>
    <w:p w:rsidR="00756898" w:rsidRPr="00DC0CF0" w:rsidRDefault="00756898" w:rsidP="00756898">
      <w:pPr>
        <w:ind w:firstLine="709"/>
        <w:jc w:val="both"/>
        <w:rPr>
          <w:rFonts w:ascii="Times New Roman" w:hAnsi="Times New Roman"/>
          <w:b/>
          <w:sz w:val="28"/>
          <w:szCs w:val="28"/>
        </w:rPr>
      </w:pPr>
      <w:r w:rsidRPr="00DC0CF0">
        <w:rPr>
          <w:rFonts w:ascii="Times New Roman" w:hAnsi="Times New Roman"/>
          <w:sz w:val="28"/>
          <w:szCs w:val="28"/>
        </w:rPr>
        <w:t xml:space="preserve">2) </w:t>
      </w:r>
      <w:r w:rsidRPr="00DC0CF0">
        <w:rPr>
          <w:rFonts w:ascii="Times New Roman" w:hAnsi="Times New Roman"/>
          <w:b/>
          <w:sz w:val="28"/>
          <w:szCs w:val="28"/>
        </w:rPr>
        <w:t>навыка сотрудничества,</w:t>
      </w:r>
      <w:r w:rsidRPr="00DC0CF0">
        <w:rPr>
          <w:rFonts w:ascii="Times New Roman" w:hAnsi="Times New Roman"/>
          <w:sz w:val="28"/>
          <w:szCs w:val="28"/>
        </w:rPr>
        <w:t xml:space="preserve"> требующие совместной работы в парах или группах с распределением ролей/функций и разделением ответственности за конечный результат; </w:t>
      </w:r>
    </w:p>
    <w:p w:rsidR="00756898" w:rsidRPr="00DC0CF0" w:rsidRDefault="00756898" w:rsidP="00756898">
      <w:pPr>
        <w:ind w:firstLine="709"/>
        <w:jc w:val="both"/>
        <w:rPr>
          <w:rFonts w:ascii="Times New Roman" w:hAnsi="Times New Roman"/>
          <w:b/>
          <w:sz w:val="28"/>
          <w:szCs w:val="28"/>
        </w:rPr>
      </w:pPr>
      <w:r w:rsidRPr="00DC0CF0">
        <w:rPr>
          <w:rFonts w:ascii="Times New Roman" w:hAnsi="Times New Roman"/>
          <w:sz w:val="28"/>
          <w:szCs w:val="28"/>
        </w:rPr>
        <w:t xml:space="preserve">3) </w:t>
      </w:r>
      <w:r w:rsidRPr="00DC0CF0">
        <w:rPr>
          <w:rFonts w:ascii="Times New Roman" w:hAnsi="Times New Roman"/>
          <w:b/>
          <w:sz w:val="28"/>
          <w:szCs w:val="28"/>
        </w:rPr>
        <w:t>навыка коммуникации,</w:t>
      </w:r>
      <w:r w:rsidRPr="00DC0CF0">
        <w:rPr>
          <w:rFonts w:ascii="Times New Roman" w:hAnsi="Times New Roman"/>
          <w:sz w:val="28"/>
          <w:szCs w:val="28"/>
        </w:rPr>
        <w:t xml:space="preserve"> требующие создания письменного или устного текста/высказывания с заданными параметрами: коммуникативной задачей, темой, объёмом, форматом (например, сообщения, комментария, </w:t>
      </w:r>
      <w:r w:rsidRPr="00DC0CF0">
        <w:rPr>
          <w:rFonts w:ascii="Times New Roman" w:hAnsi="Times New Roman"/>
          <w:sz w:val="28"/>
          <w:szCs w:val="28"/>
        </w:rPr>
        <w:lastRenderedPageBreak/>
        <w:t xml:space="preserve">пояснения, призыва, инструкции, текста-описания или текста-рассуждения, формулировки и обоснования гипотезы, устного или письменного заключения, отчёта, оценочного суждения, аргументированного мнения и т.п.). </w:t>
      </w:r>
    </w:p>
    <w:p w:rsidR="00756898" w:rsidRPr="00DC0CF0" w:rsidRDefault="00756898" w:rsidP="00756898">
      <w:pPr>
        <w:ind w:firstLine="709"/>
        <w:jc w:val="both"/>
        <w:rPr>
          <w:rFonts w:ascii="Times New Roman" w:hAnsi="Times New Roman"/>
          <w:b/>
          <w:sz w:val="28"/>
          <w:szCs w:val="28"/>
        </w:rPr>
      </w:pPr>
      <w:r w:rsidRPr="00DC0CF0">
        <w:rPr>
          <w:rFonts w:ascii="Times New Roman" w:hAnsi="Times New Roman"/>
          <w:b/>
          <w:sz w:val="28"/>
          <w:szCs w:val="28"/>
        </w:rPr>
        <w:t xml:space="preserve">Учебно-практические и учебно-познавательные задачи направлены также на формирование и оценку </w:t>
      </w:r>
    </w:p>
    <w:p w:rsidR="00756898" w:rsidRPr="00DC0CF0" w:rsidRDefault="00756898" w:rsidP="00756898">
      <w:pPr>
        <w:pStyle w:val="ab"/>
        <w:numPr>
          <w:ilvl w:val="0"/>
          <w:numId w:val="15"/>
        </w:numPr>
        <w:ind w:left="426" w:hanging="426"/>
        <w:rPr>
          <w:b/>
          <w:sz w:val="28"/>
          <w:szCs w:val="28"/>
        </w:rPr>
      </w:pPr>
      <w:r w:rsidRPr="00DC0CF0">
        <w:rPr>
          <w:b/>
          <w:sz w:val="28"/>
          <w:szCs w:val="28"/>
        </w:rPr>
        <w:t>навыка самоорганизации и саморегуляции,</w:t>
      </w:r>
      <w:r w:rsidRPr="00DC0CF0">
        <w:rPr>
          <w:sz w:val="28"/>
          <w:szCs w:val="28"/>
        </w:rPr>
        <w:t xml:space="preserve"> наделяющие учащихся функциями организации выполнения задания: планирования этапов выполнения работы, отслеживания продвижения в выполнении задания, соблюдения графика подготовки и предоставления материалов, поиска необходимых ресурсов, распределения обязанностей и контроля качества выполнения работы; </w:t>
      </w:r>
    </w:p>
    <w:p w:rsidR="00756898" w:rsidRPr="00DC0CF0" w:rsidRDefault="00756898" w:rsidP="00756898">
      <w:pPr>
        <w:pStyle w:val="ab"/>
        <w:numPr>
          <w:ilvl w:val="0"/>
          <w:numId w:val="15"/>
        </w:numPr>
        <w:ind w:left="426" w:hanging="426"/>
        <w:rPr>
          <w:sz w:val="28"/>
          <w:szCs w:val="28"/>
        </w:rPr>
      </w:pPr>
      <w:r w:rsidRPr="00DC0CF0">
        <w:rPr>
          <w:b/>
          <w:sz w:val="28"/>
          <w:szCs w:val="28"/>
        </w:rPr>
        <w:t>навыка рефлексии,</w:t>
      </w:r>
      <w:r w:rsidRPr="00DC0CF0">
        <w:rPr>
          <w:sz w:val="28"/>
          <w:szCs w:val="28"/>
        </w:rPr>
        <w:t xml:space="preserve"> что требует от обучающихся самостоятельной оценки или анализа собственной учебной деятельности с позиций соответствия полученных результатов учебной задаче, целям и способам действий, выявления позитивных и негативных факторов, влияющих на результаты и качество выполнения задания и/или самостоятельной постановки учебных задач (например, что надо изменить, выполнить по-другому, дополнительно узнать и т. п.); </w:t>
      </w:r>
    </w:p>
    <w:p w:rsidR="00756898" w:rsidRPr="00DC0CF0" w:rsidRDefault="00756898" w:rsidP="00756898">
      <w:pPr>
        <w:pStyle w:val="ab"/>
        <w:numPr>
          <w:ilvl w:val="0"/>
          <w:numId w:val="15"/>
        </w:numPr>
        <w:ind w:left="426" w:hanging="426"/>
        <w:rPr>
          <w:sz w:val="28"/>
          <w:szCs w:val="28"/>
        </w:rPr>
      </w:pPr>
      <w:r w:rsidRPr="00DC0CF0">
        <w:rPr>
          <w:b/>
          <w:sz w:val="28"/>
          <w:szCs w:val="28"/>
        </w:rPr>
        <w:t>ценностно-смысловых установок,</w:t>
      </w:r>
      <w:r w:rsidRPr="00DC0CF0">
        <w:rPr>
          <w:sz w:val="28"/>
          <w:szCs w:val="28"/>
        </w:rPr>
        <w:t xml:space="preserve"> что требует от обучающихся выражения ценностных суждений и/или своей позиции по обсуждаемой проблеме на основе имеющихся представлений о социальных и/ или личностных ценностях, нравственно-этических нормах, эстетических ценностях, а также аргументации (пояснения или комментария) своей позиции или оценки; </w:t>
      </w:r>
    </w:p>
    <w:p w:rsidR="00756898" w:rsidRPr="00DC0CF0" w:rsidRDefault="00756898" w:rsidP="00756898">
      <w:pPr>
        <w:pStyle w:val="ab"/>
        <w:numPr>
          <w:ilvl w:val="0"/>
          <w:numId w:val="15"/>
        </w:numPr>
        <w:ind w:left="426" w:hanging="426"/>
        <w:rPr>
          <w:sz w:val="28"/>
          <w:szCs w:val="28"/>
        </w:rPr>
      </w:pPr>
      <w:r w:rsidRPr="00DC0CF0">
        <w:rPr>
          <w:b/>
          <w:sz w:val="28"/>
          <w:szCs w:val="28"/>
        </w:rPr>
        <w:t>ИКТ-компетентности обучающихся,</w:t>
      </w:r>
      <w:r w:rsidRPr="00DC0CF0">
        <w:rPr>
          <w:sz w:val="28"/>
          <w:szCs w:val="28"/>
        </w:rPr>
        <w:t xml:space="preserve"> требующие педагогически целесообразного использования ИКТ в целях повышения эффективности процесса формирования всех перечисленных выше ключевых навыков (самостоятельного приобретения и переноса знаний, сотрудничества и коммуникации, решения проблем и самоорганизации, рефлексии и ценностно-смысловых ориентаций), а также собственно навыков использования ИКТ. </w:t>
      </w:r>
    </w:p>
    <w:p w:rsidR="00756898" w:rsidRPr="00DC0CF0" w:rsidRDefault="00756898" w:rsidP="00756898">
      <w:pPr>
        <w:ind w:firstLine="710"/>
        <w:jc w:val="both"/>
        <w:rPr>
          <w:rFonts w:ascii="Times New Roman" w:hAnsi="Times New Roman"/>
          <w:sz w:val="28"/>
          <w:szCs w:val="28"/>
        </w:rPr>
      </w:pPr>
      <w:r w:rsidRPr="00DC0CF0">
        <w:rPr>
          <w:rFonts w:ascii="Times New Roman" w:hAnsi="Times New Roman"/>
          <w:sz w:val="28"/>
          <w:szCs w:val="28"/>
        </w:rPr>
        <w:t xml:space="preserve">В соответствии с реализуемой ФГОС </w:t>
      </w:r>
      <w:r w:rsidRPr="00DC0CF0">
        <w:rPr>
          <w:rFonts w:ascii="Times New Roman" w:hAnsi="Times New Roman"/>
          <w:b/>
          <w:sz w:val="28"/>
          <w:szCs w:val="28"/>
        </w:rPr>
        <w:t>деятельностной парадигмой</w:t>
      </w:r>
      <w:r w:rsidRPr="00DC0CF0">
        <w:rPr>
          <w:rFonts w:ascii="Times New Roman" w:hAnsi="Times New Roman"/>
          <w:sz w:val="28"/>
          <w:szCs w:val="28"/>
        </w:rPr>
        <w:t xml:space="preserve"> образования система планируемых результатов строится на основе </w:t>
      </w:r>
      <w:r w:rsidRPr="00DC0CF0">
        <w:rPr>
          <w:rFonts w:ascii="Times New Roman" w:hAnsi="Times New Roman"/>
          <w:b/>
          <w:bCs/>
          <w:iCs/>
          <w:sz w:val="28"/>
          <w:szCs w:val="28"/>
        </w:rPr>
        <w:t>уровневого подхода:</w:t>
      </w:r>
      <w:r w:rsidRPr="00DC0CF0">
        <w:rPr>
          <w:rFonts w:ascii="Times New Roman" w:hAnsi="Times New Roman"/>
          <w:sz w:val="28"/>
          <w:szCs w:val="28"/>
        </w:rPr>
        <w:t xml:space="preserve"> выделения ожидаемого уровня актуального развития большинства обучающихся и ближайшей перспективы их развития.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b/>
          <w:bCs/>
          <w:sz w:val="28"/>
          <w:szCs w:val="28"/>
        </w:rPr>
        <w:t>В структуре планируемых результатов</w:t>
      </w:r>
      <w:r w:rsidRPr="00DC0CF0">
        <w:rPr>
          <w:rFonts w:ascii="Times New Roman" w:hAnsi="Times New Roman"/>
          <w:sz w:val="28"/>
          <w:szCs w:val="28"/>
        </w:rPr>
        <w:t xml:space="preserve"> выделяются: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1) Ведущие целевые установки и основные ожидаемые результаты основного общего образования;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bCs/>
          <w:sz w:val="28"/>
          <w:szCs w:val="28"/>
        </w:rPr>
        <w:lastRenderedPageBreak/>
        <w:t>2) Планируемые результаты освоения учебных и междисциплинарных программ:</w:t>
      </w:r>
    </w:p>
    <w:p w:rsidR="00756898" w:rsidRPr="00DC0CF0" w:rsidRDefault="00756898" w:rsidP="00756898">
      <w:pPr>
        <w:pStyle w:val="ab"/>
        <w:numPr>
          <w:ilvl w:val="0"/>
          <w:numId w:val="16"/>
        </w:numPr>
        <w:ind w:left="1134" w:hanging="425"/>
        <w:rPr>
          <w:b/>
          <w:sz w:val="28"/>
          <w:szCs w:val="28"/>
        </w:rPr>
      </w:pPr>
      <w:r w:rsidRPr="00DC0CF0">
        <w:rPr>
          <w:b/>
          <w:i/>
          <w:sz w:val="28"/>
          <w:szCs w:val="28"/>
        </w:rPr>
        <w:t>«</w:t>
      </w:r>
      <w:r w:rsidRPr="00DC0CF0">
        <w:rPr>
          <w:b/>
          <w:sz w:val="28"/>
          <w:szCs w:val="28"/>
        </w:rPr>
        <w:t>Выпускник научится»,</w:t>
      </w:r>
    </w:p>
    <w:p w:rsidR="00756898" w:rsidRPr="00DC0CF0" w:rsidRDefault="00756898" w:rsidP="00756898">
      <w:pPr>
        <w:pStyle w:val="ab"/>
        <w:numPr>
          <w:ilvl w:val="0"/>
          <w:numId w:val="16"/>
        </w:numPr>
        <w:ind w:left="1134" w:hanging="425"/>
        <w:rPr>
          <w:b/>
          <w:sz w:val="28"/>
          <w:szCs w:val="28"/>
        </w:rPr>
      </w:pPr>
      <w:r w:rsidRPr="00DC0CF0">
        <w:rPr>
          <w:b/>
          <w:iCs/>
          <w:sz w:val="28"/>
          <w:szCs w:val="28"/>
        </w:rPr>
        <w:t>«Выпускник получит возможность научиться».</w:t>
      </w:r>
      <w:r w:rsidRPr="00DC0CF0">
        <w:rPr>
          <w:b/>
          <w:sz w:val="28"/>
          <w:szCs w:val="28"/>
        </w:rPr>
        <w:t xml:space="preserve">  </w:t>
      </w:r>
    </w:p>
    <w:p w:rsidR="00756898" w:rsidRPr="00DC0CF0" w:rsidRDefault="00756898" w:rsidP="00756898">
      <w:pPr>
        <w:ind w:firstLine="709"/>
        <w:jc w:val="both"/>
        <w:rPr>
          <w:rFonts w:ascii="Times New Roman" w:hAnsi="Times New Roman"/>
          <w:bCs/>
          <w:sz w:val="28"/>
          <w:szCs w:val="28"/>
        </w:rPr>
      </w:pPr>
      <w:r w:rsidRPr="00DC0CF0">
        <w:rPr>
          <w:rFonts w:ascii="Times New Roman" w:hAnsi="Times New Roman"/>
          <w:sz w:val="28"/>
          <w:szCs w:val="28"/>
        </w:rPr>
        <w:t xml:space="preserve"> Блок «</w:t>
      </w:r>
      <w:r w:rsidRPr="00DC0CF0">
        <w:rPr>
          <w:rFonts w:ascii="Times New Roman" w:hAnsi="Times New Roman"/>
          <w:b/>
          <w:bCs/>
          <w:sz w:val="28"/>
          <w:szCs w:val="28"/>
        </w:rPr>
        <w:t xml:space="preserve">Ведущие целевые установки и основные ожидаемые результаты основного общего образования» </w:t>
      </w:r>
      <w:r w:rsidRPr="00DC0CF0">
        <w:rPr>
          <w:rFonts w:ascii="Times New Roman" w:hAnsi="Times New Roman"/>
          <w:sz w:val="28"/>
          <w:szCs w:val="28"/>
        </w:rPr>
        <w:t xml:space="preserve"> отражает такие общие цели образования, как формирование ценностно-смысловых установок, развитие интереса, целенаправленное формирование и развитие познавательных потребностей и способностей обучающихся средствами различных предметов</w:t>
      </w:r>
      <w:r w:rsidRPr="00DC0CF0">
        <w:rPr>
          <w:rFonts w:ascii="Times New Roman" w:hAnsi="Times New Roman"/>
          <w:b/>
          <w:sz w:val="28"/>
          <w:szCs w:val="28"/>
        </w:rPr>
        <w:t>.</w:t>
      </w:r>
    </w:p>
    <w:p w:rsidR="00756898" w:rsidRPr="00DC0CF0" w:rsidRDefault="00756898" w:rsidP="00756898">
      <w:pPr>
        <w:ind w:firstLine="454"/>
        <w:jc w:val="both"/>
        <w:rPr>
          <w:rFonts w:ascii="Times New Roman" w:hAnsi="Times New Roman"/>
          <w:sz w:val="28"/>
          <w:szCs w:val="28"/>
        </w:rPr>
      </w:pPr>
      <w:r w:rsidRPr="00DC0CF0">
        <w:rPr>
          <w:rFonts w:ascii="Times New Roman" w:hAnsi="Times New Roman"/>
          <w:sz w:val="28"/>
          <w:szCs w:val="28"/>
        </w:rPr>
        <w:t>Планируемые результаты, отнесённые к блоку «Выпускник научится», ориентируют пользователя в том, достижение каких уровней освоения учебных действий с изучаемым опорным учебным материалом ожидается от выпускников. Критериями отбора данных результатов служат их значимость для решения основных задач образования на данной ступени и необходимость для последующего обучения, а также потенциальная возможность их достижения большинством обучающихся — как минимум, на уровне, характеризующем исполнительскую компетентность обучающихся. Иными словами, в этот блок включается такой круг учебных задач, построенных на опорном учебном материале, овладение которыми принципиально необходимо для успешного обучения и социализации и которые в принципе могут быть освоены подавляющим большинством обучающихся при условии специальной целенаправленной работы учителя.</w:t>
      </w:r>
    </w:p>
    <w:p w:rsidR="00756898" w:rsidRPr="00DC0CF0" w:rsidRDefault="00756898" w:rsidP="00756898">
      <w:pPr>
        <w:ind w:firstLine="454"/>
        <w:jc w:val="both"/>
        <w:rPr>
          <w:rFonts w:ascii="Times New Roman" w:hAnsi="Times New Roman"/>
          <w:sz w:val="28"/>
          <w:szCs w:val="28"/>
        </w:rPr>
      </w:pPr>
      <w:r w:rsidRPr="00DC0CF0">
        <w:rPr>
          <w:rFonts w:ascii="Times New Roman" w:hAnsi="Times New Roman"/>
          <w:sz w:val="28"/>
          <w:szCs w:val="28"/>
        </w:rPr>
        <w:t xml:space="preserve">Достижение планируемых результатов, отнесённых к блоку «Выпускник научится», </w:t>
      </w:r>
      <w:r w:rsidRPr="00DC0CF0">
        <w:rPr>
          <w:rFonts w:ascii="Times New Roman" w:hAnsi="Times New Roman"/>
          <w:b/>
          <w:sz w:val="28"/>
          <w:szCs w:val="28"/>
        </w:rPr>
        <w:t>выносится на итоговую оценку</w:t>
      </w:r>
      <w:r w:rsidRPr="00DC0CF0">
        <w:rPr>
          <w:rFonts w:ascii="Times New Roman" w:hAnsi="Times New Roman"/>
          <w:sz w:val="28"/>
          <w:szCs w:val="28"/>
        </w:rPr>
        <w:t>, которая может осуществляться как в ходе обучения (с помощью накопленной оценки или портфеля достижений), так и в конце обучения, в том числе в форме государственной итоговой аттестации. Оценка достижения планируемых результатов этого блока на уровне, характеризующем исполнительскую компетентность учащихся, ведётся с помощью заданий базового уровня, а на уровне действий, составляющих зону ближайшего развития большинства обучающихся, — с помощью заданий повышенного уровня. Успешное выполнение обучающимися заданий базового уровня служит единственным основанием для положительного решения вопроса о возможности перехода на следующую ступень обучения.</w:t>
      </w:r>
    </w:p>
    <w:p w:rsidR="00756898" w:rsidRPr="00DC0CF0" w:rsidRDefault="00756898" w:rsidP="00756898">
      <w:pPr>
        <w:ind w:firstLine="454"/>
        <w:jc w:val="both"/>
        <w:rPr>
          <w:rFonts w:ascii="Times New Roman" w:hAnsi="Times New Roman"/>
          <w:sz w:val="28"/>
          <w:szCs w:val="28"/>
        </w:rPr>
      </w:pPr>
      <w:r w:rsidRPr="00DC0CF0">
        <w:rPr>
          <w:rFonts w:ascii="Times New Roman" w:hAnsi="Times New Roman"/>
          <w:sz w:val="28"/>
          <w:szCs w:val="28"/>
        </w:rPr>
        <w:t xml:space="preserve">В блоках </w:t>
      </w:r>
      <w:r w:rsidRPr="00DC0CF0">
        <w:rPr>
          <w:rFonts w:ascii="Times New Roman" w:hAnsi="Times New Roman"/>
          <w:i/>
          <w:sz w:val="28"/>
          <w:szCs w:val="28"/>
        </w:rPr>
        <w:t>«Выпускник получит возможность научиться»</w:t>
      </w:r>
      <w:r w:rsidRPr="00DC0CF0">
        <w:rPr>
          <w:rFonts w:ascii="Times New Roman" w:hAnsi="Times New Roman"/>
          <w:sz w:val="28"/>
          <w:szCs w:val="28"/>
        </w:rPr>
        <w:t xml:space="preserve"> приводятся планируемые результаты, характеризующие систему учебных действий в </w:t>
      </w:r>
      <w:r w:rsidRPr="00DC0CF0">
        <w:rPr>
          <w:rFonts w:ascii="Times New Roman" w:hAnsi="Times New Roman"/>
          <w:sz w:val="28"/>
          <w:szCs w:val="28"/>
        </w:rPr>
        <w:lastRenderedPageBreak/>
        <w:t>отношении знаний, умений, навыков, расширяющих и углубляющих понимание опорного учебного материала или выступающих как пропедевтика для дальнейшего изучения данного предмета. Уровень достижений, соответствующий планируемым результатам этой группы, могут продемонстрировать только отдельные мотивированные и способные обучающиеся. В повседневной практике преподавания эта группа целей не отрабатывается со всеми без исключения обучающимися как в силу повышенной сложности учебных действий, так и в силу повышенной сложности учебного материала и/или его пропедевтического характера на данной ступени обучения. Оценка достижения этих целей ведётся преимущественно в ходе процедур, допускающих предоставление и использование исключительно неперсонифицированной информации.</w:t>
      </w:r>
    </w:p>
    <w:p w:rsidR="00756898" w:rsidRPr="00DC0CF0" w:rsidRDefault="00756898" w:rsidP="00756898">
      <w:pPr>
        <w:ind w:firstLine="454"/>
        <w:jc w:val="both"/>
        <w:rPr>
          <w:rFonts w:ascii="Times New Roman" w:hAnsi="Times New Roman"/>
          <w:sz w:val="28"/>
          <w:szCs w:val="28"/>
        </w:rPr>
      </w:pPr>
      <w:r w:rsidRPr="00DC0CF0">
        <w:rPr>
          <w:rFonts w:ascii="Times New Roman" w:hAnsi="Times New Roman"/>
          <w:sz w:val="28"/>
          <w:szCs w:val="28"/>
        </w:rPr>
        <w:t xml:space="preserve">Частично задания, ориентированные на оценку достижения планируемых результатов из блока </w:t>
      </w:r>
      <w:r w:rsidRPr="00DC0CF0">
        <w:rPr>
          <w:rFonts w:ascii="Times New Roman" w:hAnsi="Times New Roman"/>
          <w:i/>
          <w:sz w:val="28"/>
          <w:szCs w:val="28"/>
        </w:rPr>
        <w:t>«Выпускник получит возможность научиться»</w:t>
      </w:r>
      <w:r w:rsidRPr="00DC0CF0">
        <w:rPr>
          <w:rFonts w:ascii="Times New Roman" w:hAnsi="Times New Roman"/>
          <w:sz w:val="28"/>
          <w:szCs w:val="28"/>
        </w:rPr>
        <w:t>, могут включаться в материалы итогового контроля. Основные цели такого включения — предоставить возможность обучающимся продемонстрировать овладение более высокими (по сравнению с базовым) уровнями достижений и выявить динамику роста численности группы наиболее подготовленных обучающихся. При этом невыполнение обучающимися заданий, с помощью которых ведётся оценка достижения планируемых результатов данного блока, не является препятствием для перехода на следующую ступень обучения. В ряде случаев достижение планируемых результатов этого блока целесообразно вести в ходе текущего и промежуточного оценивания, а полученные результаты фиксировать в виде накопленной оценки (например, в форме портфеля достижений) и учитывать при определении итоговой оценки.</w:t>
      </w:r>
    </w:p>
    <w:p w:rsidR="00756898" w:rsidRPr="00DC0CF0" w:rsidRDefault="00756898" w:rsidP="00756898">
      <w:pPr>
        <w:ind w:firstLine="454"/>
        <w:jc w:val="both"/>
        <w:rPr>
          <w:rFonts w:ascii="Times New Roman" w:hAnsi="Times New Roman"/>
          <w:sz w:val="28"/>
          <w:szCs w:val="28"/>
        </w:rPr>
      </w:pPr>
      <w:r w:rsidRPr="00DC0CF0">
        <w:rPr>
          <w:rFonts w:ascii="Times New Roman" w:hAnsi="Times New Roman"/>
          <w:sz w:val="28"/>
          <w:szCs w:val="28"/>
        </w:rPr>
        <w:t xml:space="preserve">Подобная структура представления планируемых результатов подчёркивает тот факт, что при организации образовательного процесса, направленного на реализацию и достижение планируемых результатов, от учителя требуется использование таких педагогических технологий, которые основаны на </w:t>
      </w:r>
      <w:r w:rsidRPr="00DC0CF0">
        <w:rPr>
          <w:rFonts w:ascii="Times New Roman" w:hAnsi="Times New Roman"/>
          <w:b/>
          <w:bCs/>
          <w:i/>
          <w:iCs/>
          <w:sz w:val="28"/>
          <w:szCs w:val="28"/>
        </w:rPr>
        <w:t>дифференциации требований</w:t>
      </w:r>
      <w:r w:rsidRPr="00DC0CF0">
        <w:rPr>
          <w:rFonts w:ascii="Times New Roman" w:hAnsi="Times New Roman"/>
          <w:sz w:val="28"/>
          <w:szCs w:val="28"/>
        </w:rPr>
        <w:t xml:space="preserve"> к подготовке обучающихся.</w:t>
      </w:r>
    </w:p>
    <w:p w:rsidR="00756898" w:rsidRPr="00DC0CF0" w:rsidRDefault="00756898" w:rsidP="00756898">
      <w:pPr>
        <w:pStyle w:val="ac"/>
        <w:spacing w:line="240" w:lineRule="auto"/>
      </w:pPr>
      <w:r w:rsidRPr="00DC0CF0">
        <w:t xml:space="preserve">К числу планируемых результатов освоения основной образовательной </w:t>
      </w:r>
    </w:p>
    <w:p w:rsidR="00756898" w:rsidRPr="00DC0CF0" w:rsidRDefault="00756898" w:rsidP="00756898">
      <w:pPr>
        <w:pStyle w:val="ac"/>
        <w:spacing w:line="240" w:lineRule="auto"/>
      </w:pPr>
      <w:r w:rsidRPr="00DC0CF0">
        <w:t>программы на ступени начального общего образования относятся:</w:t>
      </w:r>
    </w:p>
    <w:p w:rsidR="00756898" w:rsidRPr="00DC0CF0" w:rsidRDefault="00756898" w:rsidP="00756898">
      <w:pPr>
        <w:pStyle w:val="ac"/>
        <w:spacing w:line="240" w:lineRule="auto"/>
      </w:pPr>
      <w:r w:rsidRPr="00DC0CF0">
        <w:t xml:space="preserve">- личностные результаты — готовность и способность обучающихся к саморазвитию, сформированность мотивации к учению и познанию, ценностно-смысловые установки выпускников начальной школы, отражающие их индивидуально-личностные позиции, социальные </w:t>
      </w:r>
      <w:r w:rsidRPr="00DC0CF0">
        <w:lastRenderedPageBreak/>
        <w:t>компетентности, личностные качества; сформированность основ российской, гражданской идентичности;</w:t>
      </w:r>
    </w:p>
    <w:p w:rsidR="00756898" w:rsidRPr="00DC0CF0" w:rsidRDefault="00756898" w:rsidP="00756898">
      <w:pPr>
        <w:pStyle w:val="ac"/>
        <w:spacing w:line="240" w:lineRule="auto"/>
      </w:pPr>
      <w:r w:rsidRPr="00DC0CF0">
        <w:t>- метапредметные результаты — освоенные обучающимися универсальные учебные действия (познавательные, регулятивные и коммуникативные);</w:t>
      </w:r>
    </w:p>
    <w:p w:rsidR="00756898" w:rsidRPr="00DC0CF0" w:rsidRDefault="00756898" w:rsidP="00756898">
      <w:pPr>
        <w:pStyle w:val="ac"/>
        <w:spacing w:line="240" w:lineRule="auto"/>
      </w:pPr>
      <w:r w:rsidRPr="00DC0CF0">
        <w:t>- предметные результаты — освоенный обучающимися в ходе изучения учебных предметов опыт специфической для каждой предметной области деятельности по получению нового знания, его преобразованию и применению, а также система основополагающих элементов научного знания, лежащая в основе современной научной картины мира.</w:t>
      </w:r>
    </w:p>
    <w:p w:rsidR="00756898" w:rsidRPr="003D4EDC" w:rsidRDefault="00756898" w:rsidP="00756898">
      <w:pPr>
        <w:ind w:firstLine="567"/>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b/>
          <w:sz w:val="28"/>
          <w:szCs w:val="28"/>
          <w:bdr w:val="none" w:sz="0" w:space="0" w:color="auto" w:frame="1"/>
          <w:shd w:val="clear" w:color="auto" w:fill="FFFFFF"/>
        </w:rPr>
        <w:t>Вывод:</w:t>
      </w:r>
      <w:r w:rsidRPr="003D4EDC">
        <w:rPr>
          <w:rFonts w:ascii="Times New Roman" w:eastAsia="Times New Roman" w:hAnsi="Times New Roman"/>
          <w:sz w:val="28"/>
          <w:szCs w:val="28"/>
          <w:bdr w:val="none" w:sz="0" w:space="0" w:color="auto" w:frame="1"/>
          <w:shd w:val="clear" w:color="auto" w:fill="FFFFFF"/>
        </w:rPr>
        <w:t xml:space="preserve"> Не любой результат может быть зафиксирован по завершению обучения по той или иной образовательной программе, поэтому мы разделяем результаты на:</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обязательные, т.е. те, которые могут быть зафиксированы по окончанию школы;</w:t>
      </w:r>
    </w:p>
    <w:p w:rsidR="00756898" w:rsidRPr="003D4EDC" w:rsidRDefault="00756898" w:rsidP="00756898">
      <w:pPr>
        <w:numPr>
          <w:ilvl w:val="0"/>
          <w:numId w:val="4"/>
        </w:numPr>
        <w:spacing w:after="0" w:line="240" w:lineRule="auto"/>
        <w:ind w:left="567" w:hanging="207"/>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ожидаемые, т.е. те, которые проявляются в процессе получения образования в профессиональных учреждениях (высших и средних), а также в процессе всей жизни.</w:t>
      </w:r>
    </w:p>
    <w:p w:rsidR="00756898" w:rsidRPr="003D4EDC" w:rsidRDefault="00756898" w:rsidP="00756898">
      <w:pPr>
        <w:ind w:firstLine="567"/>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После завершения изучения любой образовательной программы учащиеся должны освоить содержание всех предлагаемых учебных программ в соответствии с требованиями федерального государственного стандарта.</w:t>
      </w:r>
    </w:p>
    <w:p w:rsidR="00756898" w:rsidRPr="003D4EDC" w:rsidRDefault="00756898" w:rsidP="00756898">
      <w:pPr>
        <w:ind w:firstLine="567"/>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Обязательным результатом освоения образовательной программы начальной школы является:</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освоение обязательного минимума содержания начального общего образования;</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достижение уровня элементарной грамотности.</w:t>
      </w:r>
    </w:p>
    <w:p w:rsidR="00756898" w:rsidRPr="003D4EDC" w:rsidRDefault="00756898" w:rsidP="00756898">
      <w:pPr>
        <w:ind w:left="360"/>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Учащиеся окончившие начальные классы должны уметь:</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самостоятельно и грамотно написать связный рассказ;</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правильно и грамотно писать под диктовку;</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бегло, осознано, выразительно читать;</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уметь решать задачи, уметь производить все арифметические действия;</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уметь наблюдать, сравнивать, обобщать;</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выделять главную мысль в тексте;</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уметь работать с книгой;</w:t>
      </w:r>
    </w:p>
    <w:p w:rsidR="00756898" w:rsidRPr="003D4EDC" w:rsidRDefault="00756898" w:rsidP="00756898">
      <w:pPr>
        <w:ind w:firstLine="567"/>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Обязательным результатом освоения образовательной программы основного общего образования является:</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успешное освоение дисциплин учебного плана школы;</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овладение учащимися уровня функциональной грамотности, т.е. способности;</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lastRenderedPageBreak/>
        <w:t xml:space="preserve"> решать функциональные проблемы на основе сформированных правил и норм.</w:t>
      </w:r>
    </w:p>
    <w:p w:rsidR="00756898" w:rsidRPr="003D4EDC" w:rsidRDefault="00756898" w:rsidP="00756898">
      <w:pPr>
        <w:ind w:firstLine="567"/>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Обязательным результатом освоения образовательной программы среднего общего образования является:</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достижение учащимися уровня общекультурной и допрофессиональной</w:t>
      </w:r>
    </w:p>
    <w:p w:rsidR="00756898" w:rsidRPr="003D4EDC" w:rsidRDefault="00756898" w:rsidP="00756898">
      <w:pPr>
        <w:ind w:left="567"/>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компетентности;</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готовность к социальному взаимодействию и межличностному сотрудничеству;</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готовность к продолжению образования и самоопределению в профессиональной среде.</w:t>
      </w:r>
    </w:p>
    <w:p w:rsidR="00756898" w:rsidRPr="003D4EDC" w:rsidRDefault="00756898" w:rsidP="00756898">
      <w:pPr>
        <w:ind w:firstLine="720"/>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После окончания основной и средней ступени образования обязательными результатами являются также надпредметные результаты:</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навыки самостоятельной познавательной деятельности, полученные в результате работы над учебными проектами;</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владение основными средствами и способами работы с источниками информации, методами самообучения и самообразования;</w:t>
      </w:r>
    </w:p>
    <w:p w:rsidR="00756898" w:rsidRPr="003D4EDC" w:rsidRDefault="00756898" w:rsidP="00756898">
      <w:pPr>
        <w:ind w:firstLine="709"/>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Под ожидаемым результатом освоения учащимися образовательной программы в целом, понимаются позитивные изменения в личности учащихся, на которые ориентирована данная образовательная программа.</w:t>
      </w:r>
    </w:p>
    <w:p w:rsidR="00756898" w:rsidRPr="003D4EDC" w:rsidRDefault="00756898" w:rsidP="00756898">
      <w:pPr>
        <w:ind w:firstLine="720"/>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Вся система учебно-воспитательной работы и допрофессиональной подготовки учащихся осуществляется в комплексе и направлена на то, чтобы помочь нашим выпускникам стать в соответствии с целями школы способными к активной социальной адаптации в обществе и самостоятельному жизненному выбору, к началу трудовой деятельности и продолжению профессионального образования, к самообразованию и самосовершенствованию.</w:t>
      </w:r>
    </w:p>
    <w:p w:rsidR="00756898" w:rsidRPr="003D4EDC" w:rsidRDefault="00756898" w:rsidP="00756898">
      <w:pPr>
        <w:ind w:firstLine="709"/>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В связи с этим основными критериями успешности нашей работы можно считать:</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реализацию индивидуального образовательного запроса: возможность каждого выпускника получать то образование, в том образовательном учреждении, о котором он мечтал;</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реализацию карьерных устремлений учащихся;</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адекватность ожиданий и запросов реальным возможностям;</w:t>
      </w:r>
    </w:p>
    <w:p w:rsidR="00756898" w:rsidRPr="003D4EDC" w:rsidRDefault="00756898" w:rsidP="00756898">
      <w:pPr>
        <w:numPr>
          <w:ilvl w:val="0"/>
          <w:numId w:val="4"/>
        </w:numPr>
        <w:spacing w:after="0" w:line="240" w:lineRule="auto"/>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способность строить карьеру и жизнь, опираясь на реальность. </w:t>
      </w:r>
    </w:p>
    <w:p w:rsidR="00756898" w:rsidRPr="003D4EDC" w:rsidRDefault="00756898" w:rsidP="00756898">
      <w:pPr>
        <w:ind w:firstLine="709"/>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Для получения наиболее полного представления о реализации этих задач педагогический коллектив считает необходимым внимательно изучать личностную и социальную историю наших выпускников. Это достигается в </w:t>
      </w:r>
      <w:r w:rsidRPr="003D4EDC">
        <w:rPr>
          <w:rFonts w:ascii="Times New Roman" w:eastAsia="Times New Roman" w:hAnsi="Times New Roman"/>
          <w:sz w:val="28"/>
          <w:szCs w:val="28"/>
          <w:bdr w:val="none" w:sz="0" w:space="0" w:color="auto" w:frame="1"/>
          <w:shd w:val="clear" w:color="auto" w:fill="FFFFFF"/>
        </w:rPr>
        <w:lastRenderedPageBreak/>
        <w:t>результате анкетирования, проведения встреч выпускников, встречи и беседы с преподавателями ВУЗов, общения вне школы, приглашения выпускников для участия в школьных делах. Эта работа позволяет нам получать необходимую обратную связь в отношении эффективности наших педагогических усилий, своевременно корректировать и совершенствовать содержание образовательной программы.</w:t>
      </w:r>
    </w:p>
    <w:p w:rsidR="00756898" w:rsidRPr="003D4EDC" w:rsidRDefault="00756898" w:rsidP="00756898">
      <w:pPr>
        <w:spacing w:after="240"/>
        <w:jc w:val="both"/>
        <w:textAlignment w:val="baseline"/>
        <w:rPr>
          <w:rFonts w:ascii="Times New Roman" w:eastAsia="Times New Roman" w:hAnsi="Times New Roman"/>
          <w:sz w:val="28"/>
          <w:szCs w:val="28"/>
          <w:bdr w:val="none" w:sz="0" w:space="0" w:color="auto" w:frame="1"/>
          <w:shd w:val="clear" w:color="auto" w:fill="FFFFFF"/>
        </w:rPr>
      </w:pPr>
      <w:r w:rsidRPr="003D4EDC">
        <w:rPr>
          <w:rFonts w:ascii="Times New Roman" w:eastAsia="Times New Roman" w:hAnsi="Times New Roman"/>
          <w:sz w:val="28"/>
          <w:szCs w:val="28"/>
          <w:bdr w:val="none" w:sz="0" w:space="0" w:color="auto" w:frame="1"/>
          <w:shd w:val="clear" w:color="auto" w:fill="FFFFFF"/>
        </w:rPr>
        <w:t xml:space="preserve">    Формирующаяся в школе инновационная система оценки качества образования предполагает внедрение новых технологий оценки качества.</w:t>
      </w:r>
    </w:p>
    <w:p w:rsidR="00756898" w:rsidRPr="003D4EDC" w:rsidRDefault="00756898" w:rsidP="00756898">
      <w:pPr>
        <w:ind w:firstLine="709"/>
        <w:jc w:val="both"/>
        <w:rPr>
          <w:rFonts w:ascii="Times New Roman" w:hAnsi="Times New Roman"/>
          <w:b/>
          <w:sz w:val="28"/>
          <w:szCs w:val="28"/>
        </w:rPr>
      </w:pPr>
    </w:p>
    <w:p w:rsidR="00756898" w:rsidRPr="00DC0CF0" w:rsidRDefault="00756898" w:rsidP="00756898">
      <w:pPr>
        <w:jc w:val="both"/>
        <w:rPr>
          <w:rFonts w:ascii="Times New Roman" w:hAnsi="Times New Roman"/>
          <w:sz w:val="28"/>
          <w:szCs w:val="28"/>
        </w:rPr>
      </w:pPr>
      <w:r w:rsidRPr="00DC0CF0">
        <w:rPr>
          <w:rFonts w:ascii="Times New Roman" w:hAnsi="Times New Roman"/>
          <w:b/>
          <w:sz w:val="28"/>
          <w:szCs w:val="28"/>
        </w:rPr>
        <w:t>1.3 Система оценки достижения планируемых результатов освоения основной образовательной программы</w:t>
      </w:r>
    </w:p>
    <w:p w:rsidR="00756898" w:rsidRPr="00DC0CF0" w:rsidRDefault="00756898" w:rsidP="00756898">
      <w:pPr>
        <w:pStyle w:val="a9"/>
        <w:tabs>
          <w:tab w:val="left" w:pos="709"/>
        </w:tabs>
        <w:ind w:firstLine="709"/>
        <w:rPr>
          <w:sz w:val="28"/>
          <w:szCs w:val="28"/>
          <w:lang w:val="ru-RU"/>
        </w:rPr>
      </w:pPr>
      <w:r w:rsidRPr="00DC0CF0">
        <w:rPr>
          <w:sz w:val="28"/>
          <w:szCs w:val="28"/>
          <w:lang w:val="ru-RU"/>
        </w:rPr>
        <w:t xml:space="preserve">Система оценки достижения планируемых результатов освоения основной образовательной программы (далее – система оценки) представляет собой один из инструментов реализации требований Стандарта к результатам освоения основной образовательной программы, направленный на </w:t>
      </w:r>
      <w:r w:rsidRPr="00DC0CF0">
        <w:rPr>
          <w:iCs/>
          <w:sz w:val="28"/>
          <w:szCs w:val="28"/>
          <w:lang w:val="ru-RU"/>
        </w:rPr>
        <w:t xml:space="preserve">обеспечение качества образования, что </w:t>
      </w:r>
      <w:r w:rsidRPr="00DC0CF0">
        <w:rPr>
          <w:sz w:val="28"/>
          <w:szCs w:val="28"/>
          <w:lang w:val="ru-RU"/>
        </w:rPr>
        <w:t xml:space="preserve">предполагает вовлечённость в оценочную деятельность как педагогов, так и обучающихся.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Система оценки достижения планируемых результатов освоения основной образовательной программы: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1) определяет основные направления и цели оценочной деятельности, ориентированной на управление качеством образования, описывает объект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2) ориентирует образовательный процесс на духовно-нравственное развитие и воспитание обучающихся, реализацию требований к результатам освоения основной образовательной программы основного общего образования;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3) обеспечивает комплексный подход к оценке результатов освоения основной образовательной программы основного общего образования, позволяющий вести оценку предметных, метапредметных и личностных результатов основного общего образования;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4) обеспечивает оценку динамики индивидуальных достижений обучающихся в процессе освоения основной общеобразовательной программы основного общего образования;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lastRenderedPageBreak/>
        <w:t xml:space="preserve">5) предусматривает использование разнообразных методов и форм, взаимно дополняющих друг друга (Стандартизированные письменные и устные работы, проекты, практические работы, творческие работы, самоанализ и самооценка, наблюдения);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6) позволяет использовать результаты итоговой оценки выпускников, характеризующие уровень достижения планируемых результатов освоения основной образовательной программы, как основы для оценки деятельности образовательного учреждения и системы образования разного уровня.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Система оценки достижения планируемых результатов освоения основной образовательной программы представляет собой один из инструментов реализации требований Стандарта к результатам освоения основной образовательной программы, направленный на обеспечение качества образования, что предполагает вовлечённость в оценочную деятельность как педагогов, так и обучающихся.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функциями являются ориентация образовательного процесса на достижение планируемых результатов освоения основной образовательной программы и обеспечение эффективной обратной связи, позволяющей осуществлять управление образовательным процессом.</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Основными направлениями и целями оценочной деятельности в соответствии с требованиями Стандарта являются: </w:t>
      </w:r>
    </w:p>
    <w:p w:rsidR="00756898" w:rsidRPr="00DC0CF0" w:rsidRDefault="00756898" w:rsidP="00756898">
      <w:pPr>
        <w:pStyle w:val="ab"/>
        <w:numPr>
          <w:ilvl w:val="0"/>
          <w:numId w:val="18"/>
        </w:numPr>
        <w:rPr>
          <w:sz w:val="28"/>
          <w:szCs w:val="28"/>
        </w:rPr>
      </w:pPr>
      <w:r w:rsidRPr="00DC0CF0">
        <w:rPr>
          <w:sz w:val="28"/>
          <w:szCs w:val="28"/>
        </w:rPr>
        <w:t xml:space="preserve">оценка образовательных достижений обучающихся (с целью итоговой оценки) </w:t>
      </w:r>
    </w:p>
    <w:p w:rsidR="00756898" w:rsidRPr="00DC0CF0" w:rsidRDefault="00756898" w:rsidP="00756898">
      <w:pPr>
        <w:pStyle w:val="ab"/>
        <w:numPr>
          <w:ilvl w:val="0"/>
          <w:numId w:val="18"/>
        </w:numPr>
        <w:rPr>
          <w:sz w:val="28"/>
          <w:szCs w:val="28"/>
        </w:rPr>
      </w:pPr>
      <w:r w:rsidRPr="00DC0CF0">
        <w:rPr>
          <w:sz w:val="28"/>
          <w:szCs w:val="28"/>
        </w:rPr>
        <w:t xml:space="preserve">оценка результатов деятельности образовательных учреждений и педагогических кадров (соответственно с целями аккредитации и аттестации).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 соответствии с ФГОС основным объектом системы оценки результатов образования, её содержательной и критериальной базой выступают требования Стандарта, которые конкретизируются в планируемых результатах освоения обучающимися основной образовательной программы.</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Система оценки достижения планируемых результатов освоения основной образовательной программы предполагает комплексный подход к оценке результатов образования, позволяющий вести оценку достижения </w:t>
      </w:r>
      <w:r w:rsidRPr="00DC0CF0">
        <w:rPr>
          <w:rFonts w:ascii="Times New Roman" w:hAnsi="Times New Roman"/>
          <w:sz w:val="28"/>
          <w:szCs w:val="28"/>
        </w:rPr>
        <w:lastRenderedPageBreak/>
        <w:t>обучающимися всех трёх групп результатов образования: личностных, метапредметных и предметных.</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Система оценки предусматривает уровневый подход к представлению планируемых результатов и инструментарию для оценки их достижения. Согласно этому подходу за точку отсчёта принимается не «идеальный образец», отсчитывая от которого «методом вычитания» и фиксируя допущенные ошибки и недочёты, формируется сегодня оценка ученика, а необходимый для продолжения образования и реально достигаемый большинством учащихся опорный уровень образовательных достижений. Достижение этого опорного уровня интерпретируется как безусловный учебный успех ребёнка, как исполнение им требований Стандарта. А оценка индивидуальных образовательных достижений ведётся «методом сложения», при котором фиксируется достижение опорного уровня и его превышение. Это позволяет поощрять продвижения учащихся, выстраивать индивидуальные траектории движения с учётом зоны ближайшего развития.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 процессе оценки используются разнообразные методы и формы, взаимно дополняющие друг друга (стандартизированные письменные и устные работы, проекты, практические работы, творческие работы, самоанализ и самооценка, наблюдения и др.).</w:t>
      </w:r>
    </w:p>
    <w:p w:rsidR="00756898" w:rsidRPr="00DC0CF0" w:rsidRDefault="00756898" w:rsidP="00756898">
      <w:pPr>
        <w:ind w:firstLine="709"/>
        <w:jc w:val="both"/>
        <w:rPr>
          <w:rStyle w:val="dash041e005f0441005f043d005f043e005f0432005f043d005f043e005f0439005f0020005f0442005f0435005f043a005f0441005f0442005f0020005f0441005f0020005f043e005f0442005f0441005f0442005f0443005f043f005f043e005f043char1"/>
          <w:sz w:val="28"/>
          <w:szCs w:val="28"/>
        </w:rPr>
      </w:pPr>
      <w:r w:rsidRPr="00DC0CF0">
        <w:rPr>
          <w:rFonts w:ascii="Times New Roman" w:hAnsi="Times New Roman"/>
          <w:sz w:val="28"/>
          <w:szCs w:val="28"/>
        </w:rPr>
        <w:t>Оценка уровня сформированности ряда универсальных учебных действий, овладение которыми имеет определяющее значение для оценки эффективности всей системы основного общего образования, проводится в форме неперсонифицированных процедур.</w:t>
      </w:r>
    </w:p>
    <w:p w:rsidR="00756898" w:rsidRPr="00DC0CF0" w:rsidRDefault="00756898" w:rsidP="00756898">
      <w:pPr>
        <w:ind w:firstLine="709"/>
        <w:jc w:val="both"/>
        <w:rPr>
          <w:rStyle w:val="dash041e005f0441005f043d005f043e005f0432005f043d005f043e005f0439005f0020005f0442005f0435005f043a005f0441005f0442005f0020005f0441005f0020005f043e005f0442005f0441005f0442005f0443005f043f005f043e005f043char1"/>
          <w:sz w:val="28"/>
          <w:szCs w:val="28"/>
        </w:rPr>
      </w:pPr>
    </w:p>
    <w:p w:rsidR="00756898" w:rsidRPr="00DC0CF0" w:rsidRDefault="00756898" w:rsidP="00756898">
      <w:pPr>
        <w:pStyle w:val="ab"/>
        <w:numPr>
          <w:ilvl w:val="2"/>
          <w:numId w:val="31"/>
        </w:numPr>
        <w:rPr>
          <w:b/>
          <w:sz w:val="28"/>
          <w:szCs w:val="28"/>
        </w:rPr>
      </w:pPr>
      <w:r w:rsidRPr="00DC0CF0">
        <w:rPr>
          <w:b/>
          <w:sz w:val="28"/>
          <w:szCs w:val="28"/>
          <w:lang w:eastAsia="en-US"/>
        </w:rPr>
        <w:t>Оценка личностных результатов</w:t>
      </w:r>
    </w:p>
    <w:p w:rsidR="00756898" w:rsidRPr="00DC0CF0" w:rsidRDefault="00756898" w:rsidP="00756898">
      <w:pPr>
        <w:jc w:val="both"/>
        <w:rPr>
          <w:rFonts w:ascii="Times New Roman" w:hAnsi="Times New Roman"/>
          <w:sz w:val="28"/>
          <w:szCs w:val="28"/>
        </w:rPr>
      </w:pP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Оценка личностных результатов представляет собой оценку достижения обучающимися планируемых результатов в их личностном развитии, представленных в разделе «Личностные учебные действия» программы формирования универсальных учебных действий у обучающихся на ступени начального общего образования.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Достижение личностных результатов обеспечивается в ходе реализации всех компонентов образовательного процесса, включая внеурочную деятельность, реализуемую семьей и школой.</w:t>
      </w:r>
    </w:p>
    <w:p w:rsidR="00756898" w:rsidRPr="00DC0CF0" w:rsidRDefault="00756898" w:rsidP="00756898">
      <w:pPr>
        <w:jc w:val="both"/>
        <w:rPr>
          <w:rFonts w:ascii="Times New Roman" w:hAnsi="Times New Roman"/>
          <w:sz w:val="28"/>
          <w:szCs w:val="28"/>
        </w:rPr>
      </w:pPr>
      <w:r w:rsidRPr="00DC0CF0">
        <w:rPr>
          <w:rFonts w:ascii="Times New Roman" w:hAnsi="Times New Roman"/>
          <w:sz w:val="28"/>
          <w:szCs w:val="28"/>
        </w:rPr>
        <w:lastRenderedPageBreak/>
        <w:t xml:space="preserve">Основным </w:t>
      </w:r>
      <w:r w:rsidRPr="00DC0CF0">
        <w:rPr>
          <w:rFonts w:ascii="Times New Roman" w:hAnsi="Times New Roman"/>
          <w:bCs/>
          <w:sz w:val="28"/>
          <w:szCs w:val="28"/>
        </w:rPr>
        <w:t>объектом</w:t>
      </w:r>
      <w:r w:rsidRPr="00DC0CF0">
        <w:rPr>
          <w:rFonts w:ascii="Times New Roman" w:hAnsi="Times New Roman"/>
          <w:sz w:val="28"/>
          <w:szCs w:val="28"/>
        </w:rPr>
        <w:t xml:space="preserve"> оценки личностных результатов служит сформированность универсальных учебных действий, включаемых в следующие три основных блока:</w:t>
      </w:r>
    </w:p>
    <w:p w:rsidR="00756898" w:rsidRPr="00DC0CF0" w:rsidRDefault="00756898" w:rsidP="00756898">
      <w:pPr>
        <w:pStyle w:val="ab"/>
        <w:numPr>
          <w:ilvl w:val="0"/>
          <w:numId w:val="22"/>
        </w:numPr>
        <w:rPr>
          <w:sz w:val="28"/>
          <w:szCs w:val="28"/>
        </w:rPr>
      </w:pPr>
      <w:r w:rsidRPr="00DC0CF0">
        <w:rPr>
          <w:sz w:val="28"/>
          <w:szCs w:val="28"/>
        </w:rPr>
        <w:t xml:space="preserve">сформированность </w:t>
      </w:r>
      <w:r w:rsidRPr="00DC0CF0">
        <w:rPr>
          <w:iCs/>
          <w:sz w:val="28"/>
          <w:szCs w:val="28"/>
        </w:rPr>
        <w:t>основ гражданской идентичности</w:t>
      </w:r>
      <w:r w:rsidRPr="00DC0CF0">
        <w:rPr>
          <w:sz w:val="28"/>
          <w:szCs w:val="28"/>
        </w:rPr>
        <w:t xml:space="preserve"> личности;</w:t>
      </w:r>
    </w:p>
    <w:p w:rsidR="00756898" w:rsidRPr="00DC0CF0" w:rsidRDefault="00756898" w:rsidP="00756898">
      <w:pPr>
        <w:pStyle w:val="ab"/>
        <w:numPr>
          <w:ilvl w:val="0"/>
          <w:numId w:val="22"/>
        </w:numPr>
        <w:rPr>
          <w:sz w:val="28"/>
          <w:szCs w:val="28"/>
        </w:rPr>
      </w:pPr>
      <w:r w:rsidRPr="00DC0CF0">
        <w:rPr>
          <w:sz w:val="28"/>
          <w:szCs w:val="28"/>
        </w:rPr>
        <w:t xml:space="preserve">готовность к переходу к </w:t>
      </w:r>
      <w:r w:rsidRPr="00DC0CF0">
        <w:rPr>
          <w:iCs/>
          <w:sz w:val="28"/>
          <w:szCs w:val="28"/>
        </w:rPr>
        <w:t>самообразованию на основе учебно-познавательной мотивации</w:t>
      </w:r>
      <w:r w:rsidRPr="00DC0CF0">
        <w:rPr>
          <w:sz w:val="28"/>
          <w:szCs w:val="28"/>
        </w:rPr>
        <w:t xml:space="preserve">, в том числе готовность к </w:t>
      </w:r>
      <w:r w:rsidRPr="00DC0CF0">
        <w:rPr>
          <w:iCs/>
          <w:sz w:val="28"/>
          <w:szCs w:val="28"/>
        </w:rPr>
        <w:t>выбору направления профильного образования</w:t>
      </w:r>
      <w:r w:rsidRPr="00DC0CF0">
        <w:rPr>
          <w:sz w:val="28"/>
          <w:szCs w:val="28"/>
        </w:rPr>
        <w:t>;</w:t>
      </w:r>
    </w:p>
    <w:p w:rsidR="00756898" w:rsidRPr="00DC0CF0" w:rsidRDefault="00756898" w:rsidP="00756898">
      <w:pPr>
        <w:pStyle w:val="ab"/>
        <w:numPr>
          <w:ilvl w:val="0"/>
          <w:numId w:val="22"/>
        </w:numPr>
        <w:rPr>
          <w:sz w:val="28"/>
          <w:szCs w:val="28"/>
        </w:rPr>
      </w:pPr>
      <w:r w:rsidRPr="00DC0CF0">
        <w:rPr>
          <w:sz w:val="28"/>
          <w:szCs w:val="28"/>
        </w:rPr>
        <w:t xml:space="preserve">сформированность </w:t>
      </w:r>
      <w:r w:rsidRPr="00DC0CF0">
        <w:rPr>
          <w:iCs/>
          <w:sz w:val="28"/>
          <w:szCs w:val="28"/>
        </w:rPr>
        <w:t>социальных компетенций</w:t>
      </w:r>
      <w:r w:rsidRPr="00DC0CF0">
        <w:rPr>
          <w:sz w:val="28"/>
          <w:szCs w:val="28"/>
        </w:rPr>
        <w:t>, включая ценностно-смысловые установки и моральные нормы, опыт социальных и межличностных отношений, правосознание.</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 планируемых результатах, описывающих эту группу, отсутствует блок «Выпускник научится». Это означает, что личностные результаты выпускников на ступени основного общего образования в полном соответствии с требованиями Стандарта не подлежат итоговой оценке.</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Формирование и достижение указанных выше личностных результатов – задача и ответственность системы образования и образовательного учреждения. Поэтому оценка этих результатов образовательной деятельности осуществляется в ходе внешних неперсонифицированных мониторинговых исследований, результаты которых являются основанием для принятия управленческих решений при проектировании и реализации региональных программ развития, программ поддержки образовательного процесса, иных программ. К их осуществлению должны быть привлечены специалисты, не работающие в данном образовательном учреждении и обладающие необходимой компетентностью в сфере психологической диагностики развития личности в детском и подростковом возрасте. Предметом оценки в этом случае становится не прогресс личностного развития обучающегося, а эффективность воспитательно-образовательной деятельности образовательного учреждения, муниципальной, региональной или федеральной системы образования. Это принципиальный момент, отличающий оценку личностных результатов от оценки предметных и метапредметных результатов.</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 ходе текущей оценки возможна ограниченная оценка сформированности отдельных личностных результатов, полностью отвечающая этическим принципам охраны и защиты интересов ребёнка и конфиденциальности, в форме, не представляющей угрозы личности, психологической безопасности и эмоциональному статусу учащегося. Такая оценка направлена на решение задачи оптимизации личностного развития обучающихся и включает три основных компонента:</w:t>
      </w:r>
    </w:p>
    <w:p w:rsidR="00756898" w:rsidRPr="00DC0CF0" w:rsidRDefault="00756898" w:rsidP="00756898">
      <w:pPr>
        <w:pStyle w:val="ab"/>
        <w:numPr>
          <w:ilvl w:val="0"/>
          <w:numId w:val="19"/>
        </w:numPr>
        <w:ind w:left="426" w:hanging="426"/>
        <w:rPr>
          <w:sz w:val="28"/>
          <w:szCs w:val="28"/>
        </w:rPr>
      </w:pPr>
      <w:r w:rsidRPr="00DC0CF0">
        <w:rPr>
          <w:sz w:val="28"/>
          <w:szCs w:val="28"/>
        </w:rPr>
        <w:lastRenderedPageBreak/>
        <w:t>характеристику достижений и положительных качеств обучающегося;</w:t>
      </w:r>
    </w:p>
    <w:p w:rsidR="00756898" w:rsidRPr="00DC0CF0" w:rsidRDefault="00756898" w:rsidP="00756898">
      <w:pPr>
        <w:pStyle w:val="ab"/>
        <w:numPr>
          <w:ilvl w:val="0"/>
          <w:numId w:val="19"/>
        </w:numPr>
        <w:ind w:left="426" w:hanging="426"/>
        <w:rPr>
          <w:sz w:val="28"/>
          <w:szCs w:val="28"/>
        </w:rPr>
      </w:pPr>
      <w:r w:rsidRPr="00DC0CF0">
        <w:rPr>
          <w:sz w:val="28"/>
          <w:szCs w:val="28"/>
        </w:rPr>
        <w:t>определение приоритетных задач и направлений личностного развития с учетом, как достижений, так и психологических проблем развития ребёнка;</w:t>
      </w:r>
    </w:p>
    <w:p w:rsidR="00756898" w:rsidRPr="00DC0CF0" w:rsidRDefault="00756898" w:rsidP="00756898">
      <w:pPr>
        <w:pStyle w:val="ab"/>
        <w:numPr>
          <w:ilvl w:val="0"/>
          <w:numId w:val="19"/>
        </w:numPr>
        <w:ind w:left="426" w:hanging="426"/>
        <w:rPr>
          <w:sz w:val="28"/>
          <w:szCs w:val="28"/>
        </w:rPr>
      </w:pPr>
      <w:r w:rsidRPr="00DC0CF0">
        <w:rPr>
          <w:sz w:val="28"/>
          <w:szCs w:val="28"/>
        </w:rPr>
        <w:t>систему психолого-педагогических рекомендаций, призванных обеспечить успешную реализацию задач начального общего образования.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Другой формой оценки личностных результатов учащихся может быть оценка индивидуального прогресса личностного развития обучающихся, которым необходима специальная поддержка. Эта задача может быть решена в процессе систематического наблюдения за ходом психического развития ребёнка на основе представлений о нормативном содержании и возрастной периодизации развития – в форме возрастно-психологического консультирования. Такая оценка осуществляется по запросу родителей (законных представителей) обучающихся или по запросу педагогов (или администрации образовательного учреждения) при согласии родителей (законных представителей) и проводится психологом, имеющим специальную профессиональную подготовку в области возрастной психологии.</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Данные о достижении личностных результатов могут являться составляющими системы внутреннего мониторинга образовательных достижений обучающихся, однако любое их использование возможно только в соответствии с Федеральным законом от 17.07.2006 №152-ФЗ «О персональных данных». В текущем учебном процессе в соответствии с требованиями Стандарта оценка этих достижений должна проводиться </w:t>
      </w:r>
      <w:r w:rsidRPr="00DC0CF0">
        <w:rPr>
          <w:rFonts w:ascii="Times New Roman" w:hAnsi="Times New Roman"/>
          <w:bCs/>
          <w:sz w:val="28"/>
          <w:szCs w:val="28"/>
        </w:rPr>
        <w:t xml:space="preserve">в форме, не представляющей угрозы личности, психологической безопасности и эмоциональному статусу учащегося </w:t>
      </w:r>
      <w:r w:rsidRPr="00DC0CF0">
        <w:rPr>
          <w:rFonts w:ascii="Times New Roman" w:hAnsi="Times New Roman"/>
          <w:sz w:val="28"/>
          <w:szCs w:val="28"/>
        </w:rPr>
        <w:t xml:space="preserve">и может использоваться </w:t>
      </w:r>
      <w:r w:rsidRPr="00DC0CF0">
        <w:rPr>
          <w:rFonts w:ascii="Times New Roman" w:hAnsi="Times New Roman"/>
          <w:bCs/>
          <w:sz w:val="28"/>
          <w:szCs w:val="28"/>
        </w:rPr>
        <w:t>исключительно в целях оптимизации личностного развития</w:t>
      </w:r>
      <w:r w:rsidRPr="00DC0CF0">
        <w:rPr>
          <w:rFonts w:ascii="Times New Roman" w:hAnsi="Times New Roman"/>
          <w:sz w:val="28"/>
          <w:szCs w:val="28"/>
        </w:rPr>
        <w:t xml:space="preserve"> обучающихся.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Результаты мониторинга качества образования обуславливают разработку формы фиксации личностных достижений детей. В настоящее время в </w:t>
      </w:r>
      <w:r>
        <w:rPr>
          <w:rFonts w:ascii="Times New Roman" w:hAnsi="Times New Roman"/>
          <w:sz w:val="28"/>
          <w:szCs w:val="28"/>
        </w:rPr>
        <w:t>школе</w:t>
      </w:r>
      <w:r w:rsidRPr="00DC0CF0">
        <w:rPr>
          <w:rFonts w:ascii="Times New Roman" w:hAnsi="Times New Roman"/>
          <w:sz w:val="28"/>
          <w:szCs w:val="28"/>
        </w:rPr>
        <w:t xml:space="preserve"> разработано положение о портфолио (портфеле достижений) обучающегося. Данная форма относится к разряду «аутентичных» индивидуализированных оценок (то есть истинных, наиболее приближенных к реальному оцениванию), ориентированных не только на процесс оценивания, но и на самооценивание. Основной смысл – «показать все, на что ты способен».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В портфолио фиксируется: </w:t>
      </w:r>
    </w:p>
    <w:p w:rsidR="00756898" w:rsidRPr="00DC0CF0" w:rsidRDefault="00756898" w:rsidP="00756898">
      <w:pPr>
        <w:pStyle w:val="ab"/>
        <w:numPr>
          <w:ilvl w:val="0"/>
          <w:numId w:val="29"/>
        </w:numPr>
        <w:ind w:left="567" w:hanging="425"/>
        <w:rPr>
          <w:sz w:val="28"/>
          <w:szCs w:val="28"/>
        </w:rPr>
      </w:pPr>
      <w:r w:rsidRPr="00DC0CF0">
        <w:rPr>
          <w:sz w:val="28"/>
          <w:szCs w:val="28"/>
        </w:rPr>
        <w:t xml:space="preserve">уровень освоения образовательной программы по виду деятельности, которым занимается учащийся; </w:t>
      </w:r>
    </w:p>
    <w:p w:rsidR="00756898" w:rsidRPr="00DC0CF0" w:rsidRDefault="00756898" w:rsidP="00756898">
      <w:pPr>
        <w:pStyle w:val="ab"/>
        <w:numPr>
          <w:ilvl w:val="0"/>
          <w:numId w:val="29"/>
        </w:numPr>
        <w:ind w:left="567" w:hanging="425"/>
        <w:rPr>
          <w:sz w:val="28"/>
          <w:szCs w:val="28"/>
        </w:rPr>
      </w:pPr>
      <w:r w:rsidRPr="00DC0CF0">
        <w:rPr>
          <w:sz w:val="28"/>
          <w:szCs w:val="28"/>
        </w:rPr>
        <w:lastRenderedPageBreak/>
        <w:t xml:space="preserve">особенности развития познавательных процессов, входящих в структуру специальных способностей; </w:t>
      </w:r>
    </w:p>
    <w:p w:rsidR="00756898" w:rsidRPr="00DC0CF0" w:rsidRDefault="00756898" w:rsidP="00756898">
      <w:pPr>
        <w:pStyle w:val="ab"/>
        <w:numPr>
          <w:ilvl w:val="0"/>
          <w:numId w:val="29"/>
        </w:numPr>
        <w:ind w:left="567" w:hanging="425"/>
        <w:rPr>
          <w:sz w:val="28"/>
          <w:szCs w:val="28"/>
        </w:rPr>
      </w:pPr>
      <w:r w:rsidRPr="00DC0CF0">
        <w:rPr>
          <w:sz w:val="28"/>
          <w:szCs w:val="28"/>
        </w:rPr>
        <w:t xml:space="preserve">некоторые личностные характеристики (мотивация, ценностные ориентации, самооценка); </w:t>
      </w:r>
    </w:p>
    <w:p w:rsidR="00756898" w:rsidRPr="00DC0CF0" w:rsidRDefault="00756898" w:rsidP="00756898">
      <w:pPr>
        <w:pStyle w:val="ab"/>
        <w:numPr>
          <w:ilvl w:val="0"/>
          <w:numId w:val="29"/>
        </w:numPr>
        <w:ind w:left="567" w:hanging="425"/>
        <w:rPr>
          <w:sz w:val="28"/>
          <w:szCs w:val="28"/>
        </w:rPr>
      </w:pPr>
      <w:r w:rsidRPr="00DC0CF0">
        <w:rPr>
          <w:sz w:val="28"/>
          <w:szCs w:val="28"/>
        </w:rPr>
        <w:t xml:space="preserve">результаты участия в фестивалях, смотрах, конкурсах, олимпиадах и т.п.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Кроме того, отражаются успехи учащегося, полезные дела, которые он сделал для себя, своих родных, друзей и окружающих людей.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Важная цель портфолио – представить отчет по процессу образования ребенка, увидеть «картину» значимых образовательных результатов в целом, обеспечить отслеживание его индивидуального прогресса в образовательном контексте, продемонстрировать его способности практически применять приобретенные знания и умения, то есть владение ключевыми компетенциями. Так, например, учащиеся 5-8 классов получают опыт самостоятельной оценки своих личностных достижений,  оценки общеучебных и универсальных учебных действий, в течение всех лет обучения в среднем звене заполняя таблицу в портфолио.</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Кроме того, в портфолио содержатся такие разделы, как: «Лист моих достижений», «Мои общеучебные умения по предметам», «Самоанализ собственных планов и интересов», «Мой рейтинг по итогам учебного года», «Моя исследовательская деятельность», опросники, анкеты и памятки.</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Таким образом, п</w:t>
      </w:r>
      <w:r w:rsidR="003F5948">
        <w:rPr>
          <w:rFonts w:ascii="Times New Roman" w:hAnsi="Times New Roman"/>
          <w:sz w:val="28"/>
          <w:szCs w:val="28"/>
        </w:rPr>
        <w:t>о</w:t>
      </w:r>
      <w:r w:rsidRPr="00DC0CF0">
        <w:rPr>
          <w:rFonts w:ascii="Times New Roman" w:hAnsi="Times New Roman"/>
          <w:sz w:val="28"/>
          <w:szCs w:val="28"/>
        </w:rPr>
        <w:t>ртфолио не только является современной эффективной формой оценивания, но и помогает решать важные педагогические задачи: поддерживать высокую учебную мотивацию обучающихся; поощрять их активность и самостоятельность, расширять возможности обучения и самообучения; развивать навыки рефлексивной и оценочной (самооценочной) деятельности учащихся; формировать умение учиться – ставить цели, планировать и организовывать собственную учебную деятельность.</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Основные разделы «Портфолио» («Портфеля достижений»): </w:t>
      </w:r>
    </w:p>
    <w:p w:rsidR="00756898" w:rsidRPr="00DC0CF0" w:rsidRDefault="00756898" w:rsidP="00756898">
      <w:pPr>
        <w:pStyle w:val="ab"/>
        <w:numPr>
          <w:ilvl w:val="0"/>
          <w:numId w:val="30"/>
        </w:numPr>
        <w:rPr>
          <w:sz w:val="28"/>
          <w:szCs w:val="28"/>
        </w:rPr>
      </w:pPr>
      <w:r w:rsidRPr="00DC0CF0">
        <w:rPr>
          <w:sz w:val="28"/>
          <w:szCs w:val="28"/>
        </w:rPr>
        <w:t>показатели предметных результатов (контрольные работы, данные из таблиц результатов, выборки проектных, творческих и других работ по разным предметам);</w:t>
      </w:r>
    </w:p>
    <w:p w:rsidR="00756898" w:rsidRPr="00DC0CF0" w:rsidRDefault="00756898" w:rsidP="00756898">
      <w:pPr>
        <w:pStyle w:val="ab"/>
        <w:numPr>
          <w:ilvl w:val="0"/>
          <w:numId w:val="30"/>
        </w:numPr>
        <w:rPr>
          <w:sz w:val="28"/>
          <w:szCs w:val="28"/>
        </w:rPr>
      </w:pPr>
      <w:r w:rsidRPr="00DC0CF0">
        <w:rPr>
          <w:sz w:val="28"/>
          <w:szCs w:val="28"/>
        </w:rPr>
        <w:t>показатели метапредметных результатов;</w:t>
      </w:r>
    </w:p>
    <w:p w:rsidR="00756898" w:rsidRPr="00DC0CF0" w:rsidRDefault="00756898" w:rsidP="00756898">
      <w:pPr>
        <w:pStyle w:val="ab"/>
        <w:numPr>
          <w:ilvl w:val="0"/>
          <w:numId w:val="30"/>
        </w:numPr>
        <w:rPr>
          <w:sz w:val="28"/>
          <w:szCs w:val="28"/>
        </w:rPr>
      </w:pPr>
      <w:r w:rsidRPr="00DC0CF0">
        <w:rPr>
          <w:sz w:val="28"/>
          <w:szCs w:val="28"/>
        </w:rPr>
        <w:t xml:space="preserve">показатели личностных результатов (прежде всего во внеучебной деятельности).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Пополнять «Портфель достижений» и оценивать его материалы должен прежде всего ученик. Учитель же примерно раз в четверть пополняет лишь </w:t>
      </w:r>
      <w:r w:rsidRPr="00DC0CF0">
        <w:rPr>
          <w:rFonts w:ascii="Times New Roman" w:hAnsi="Times New Roman"/>
          <w:sz w:val="28"/>
          <w:szCs w:val="28"/>
        </w:rPr>
        <w:lastRenderedPageBreak/>
        <w:t>небольшую обязательную часть (после контрольных работ), а в остальном – обучает ученика порядку пополнения портфеля основным набором материалов и их оцениванию по качественной шкале: «нормально», «хорошо»,  «отлично», «превосходно».</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Инструментами динамики образовательных достижений выступают:</w:t>
      </w:r>
    </w:p>
    <w:p w:rsidR="00756898" w:rsidRPr="00DC0CF0" w:rsidRDefault="00756898" w:rsidP="00756898">
      <w:pPr>
        <w:numPr>
          <w:ilvl w:val="0"/>
          <w:numId w:val="25"/>
        </w:numPr>
        <w:tabs>
          <w:tab w:val="clear" w:pos="1070"/>
          <w:tab w:val="num" w:pos="426"/>
        </w:tabs>
        <w:spacing w:after="0" w:line="240" w:lineRule="auto"/>
        <w:ind w:left="426" w:hanging="426"/>
        <w:jc w:val="both"/>
        <w:rPr>
          <w:rFonts w:ascii="Times New Roman" w:hAnsi="Times New Roman"/>
          <w:sz w:val="28"/>
          <w:szCs w:val="28"/>
        </w:rPr>
      </w:pPr>
      <w:r w:rsidRPr="00DC0CF0">
        <w:rPr>
          <w:rFonts w:ascii="Times New Roman" w:hAnsi="Times New Roman"/>
          <w:iCs/>
          <w:sz w:val="28"/>
          <w:szCs w:val="28"/>
        </w:rPr>
        <w:t>стартовая, промежуточная, итоговая диагностика, не носящая оценочный характер</w:t>
      </w:r>
      <w:r w:rsidRPr="00DC0CF0">
        <w:rPr>
          <w:rFonts w:ascii="Times New Roman" w:hAnsi="Times New Roman"/>
          <w:sz w:val="28"/>
          <w:szCs w:val="28"/>
        </w:rPr>
        <w:t>;</w:t>
      </w:r>
    </w:p>
    <w:p w:rsidR="00756898" w:rsidRPr="00DC0CF0" w:rsidRDefault="00756898" w:rsidP="00756898">
      <w:pPr>
        <w:numPr>
          <w:ilvl w:val="0"/>
          <w:numId w:val="25"/>
        </w:numPr>
        <w:tabs>
          <w:tab w:val="clear" w:pos="1070"/>
          <w:tab w:val="num" w:pos="426"/>
        </w:tabs>
        <w:spacing w:after="0" w:line="240" w:lineRule="auto"/>
        <w:ind w:left="426" w:hanging="426"/>
        <w:jc w:val="both"/>
        <w:rPr>
          <w:rFonts w:ascii="Times New Roman" w:hAnsi="Times New Roman"/>
          <w:sz w:val="28"/>
          <w:szCs w:val="28"/>
        </w:rPr>
      </w:pPr>
      <w:r w:rsidRPr="00DC0CF0">
        <w:rPr>
          <w:rFonts w:ascii="Times New Roman" w:hAnsi="Times New Roman"/>
          <w:iCs/>
          <w:sz w:val="28"/>
          <w:szCs w:val="28"/>
        </w:rPr>
        <w:t>психологические тесты и диагностики</w:t>
      </w:r>
      <w:r w:rsidRPr="00DC0CF0">
        <w:rPr>
          <w:rFonts w:ascii="Times New Roman" w:hAnsi="Times New Roman"/>
          <w:sz w:val="28"/>
          <w:szCs w:val="28"/>
        </w:rPr>
        <w:t>;</w:t>
      </w:r>
    </w:p>
    <w:p w:rsidR="00756898" w:rsidRPr="00DC0CF0" w:rsidRDefault="00756898" w:rsidP="00756898">
      <w:pPr>
        <w:numPr>
          <w:ilvl w:val="0"/>
          <w:numId w:val="25"/>
        </w:numPr>
        <w:tabs>
          <w:tab w:val="clear" w:pos="1070"/>
          <w:tab w:val="num" w:pos="426"/>
        </w:tabs>
        <w:spacing w:after="0" w:line="240" w:lineRule="auto"/>
        <w:ind w:left="426" w:hanging="426"/>
        <w:jc w:val="both"/>
        <w:rPr>
          <w:rFonts w:ascii="Times New Roman" w:hAnsi="Times New Roman"/>
          <w:sz w:val="28"/>
          <w:szCs w:val="28"/>
        </w:rPr>
      </w:pPr>
      <w:r w:rsidRPr="00DC0CF0">
        <w:rPr>
          <w:rFonts w:ascii="Times New Roman" w:hAnsi="Times New Roman"/>
          <w:iCs/>
          <w:sz w:val="28"/>
          <w:szCs w:val="28"/>
        </w:rPr>
        <w:t>творческие работы</w:t>
      </w:r>
      <w:r w:rsidRPr="00DC0CF0">
        <w:rPr>
          <w:rFonts w:ascii="Times New Roman" w:hAnsi="Times New Roman"/>
          <w:sz w:val="28"/>
          <w:szCs w:val="28"/>
        </w:rPr>
        <w:t>, включая учебные исследования и учебные проекты;</w:t>
      </w:r>
    </w:p>
    <w:p w:rsidR="00756898" w:rsidRPr="00DC0CF0" w:rsidRDefault="00756898" w:rsidP="00756898">
      <w:pPr>
        <w:numPr>
          <w:ilvl w:val="0"/>
          <w:numId w:val="25"/>
        </w:numPr>
        <w:tabs>
          <w:tab w:val="clear" w:pos="1070"/>
          <w:tab w:val="num" w:pos="426"/>
        </w:tabs>
        <w:spacing w:after="0" w:line="240" w:lineRule="auto"/>
        <w:ind w:left="426" w:hanging="426"/>
        <w:jc w:val="both"/>
        <w:rPr>
          <w:rFonts w:ascii="Times New Roman" w:hAnsi="Times New Roman"/>
          <w:sz w:val="28"/>
          <w:szCs w:val="28"/>
        </w:rPr>
      </w:pPr>
      <w:r w:rsidRPr="00DC0CF0">
        <w:rPr>
          <w:rFonts w:ascii="Times New Roman" w:hAnsi="Times New Roman"/>
          <w:sz w:val="28"/>
          <w:szCs w:val="28"/>
        </w:rPr>
        <w:t>«Портфолио» («Портфель достижений»).</w:t>
      </w:r>
    </w:p>
    <w:p w:rsidR="00756898" w:rsidRPr="00DC0CF0" w:rsidRDefault="00756898" w:rsidP="00756898">
      <w:pPr>
        <w:jc w:val="both"/>
        <w:rPr>
          <w:rFonts w:ascii="Times New Roman" w:hAnsi="Times New Roman"/>
          <w:sz w:val="28"/>
          <w:szCs w:val="28"/>
        </w:rPr>
      </w:pPr>
    </w:p>
    <w:p w:rsidR="00756898" w:rsidRPr="00DC0CF0" w:rsidRDefault="00756898" w:rsidP="00756898">
      <w:pPr>
        <w:pStyle w:val="ab"/>
        <w:numPr>
          <w:ilvl w:val="2"/>
          <w:numId w:val="31"/>
        </w:numPr>
        <w:rPr>
          <w:b/>
          <w:sz w:val="28"/>
          <w:szCs w:val="28"/>
        </w:rPr>
      </w:pPr>
      <w:r w:rsidRPr="00DC0CF0">
        <w:rPr>
          <w:b/>
          <w:sz w:val="28"/>
          <w:szCs w:val="28"/>
          <w:lang w:eastAsia="en-US"/>
        </w:rPr>
        <w:t>Оценка метапредметных результатов</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Оценка метапредметных результатов представляет собой оценку достижения планируемых результатов освоения основной образовательной программы, представленных в разделах «Регулятивные учебные действия», «Коммуникативные учебные действия», «Познавательные учебные действия» программы формирования универсальных учебных действий у обучающихся на ступени начального общего образования, а также планируемых результатов, представленных во всех разделах подпрограммы «Чтение. Работа с текстом».</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Достижение метапредметных результатов обеспечивается за счёт основных компонентов образовательного процесса – учебных предметов.</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Основным объектом оценки метапредметных результатов служит сформированность у обучающегося регулятивных, коммуникативных и познавательных универсальных действий, т. е. таких умственных действий обучающихся, которые направлены на анализ и управление своей познавательной деятельностью.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Основным </w:t>
      </w:r>
      <w:r w:rsidRPr="00DC0CF0">
        <w:rPr>
          <w:rFonts w:ascii="Times New Roman" w:hAnsi="Times New Roman"/>
          <w:bCs/>
          <w:sz w:val="28"/>
          <w:szCs w:val="28"/>
        </w:rPr>
        <w:t>объектом</w:t>
      </w:r>
      <w:r w:rsidRPr="00DC0CF0">
        <w:rPr>
          <w:rFonts w:ascii="Times New Roman" w:hAnsi="Times New Roman"/>
          <w:sz w:val="28"/>
          <w:szCs w:val="28"/>
        </w:rPr>
        <w:t xml:space="preserve"> оценки метапредметных результатов является:</w:t>
      </w:r>
    </w:p>
    <w:p w:rsidR="00756898" w:rsidRPr="00DC0CF0" w:rsidRDefault="00756898" w:rsidP="00756898">
      <w:pPr>
        <w:numPr>
          <w:ilvl w:val="0"/>
          <w:numId w:val="21"/>
        </w:numPr>
        <w:spacing w:after="0" w:line="240" w:lineRule="auto"/>
        <w:jc w:val="both"/>
        <w:rPr>
          <w:rFonts w:ascii="Times New Roman" w:hAnsi="Times New Roman"/>
          <w:sz w:val="28"/>
          <w:szCs w:val="28"/>
        </w:rPr>
      </w:pPr>
      <w:r w:rsidRPr="00DC0CF0">
        <w:rPr>
          <w:rFonts w:ascii="Times New Roman" w:hAnsi="Times New Roman"/>
          <w:sz w:val="28"/>
          <w:szCs w:val="28"/>
        </w:rPr>
        <w:t>способность и готовность к освоению систематических знаний, их самостоятельному пополнению, переносу и интеграции;</w:t>
      </w:r>
    </w:p>
    <w:p w:rsidR="00756898" w:rsidRPr="00DC0CF0" w:rsidRDefault="00756898" w:rsidP="00756898">
      <w:pPr>
        <w:numPr>
          <w:ilvl w:val="0"/>
          <w:numId w:val="21"/>
        </w:numPr>
        <w:spacing w:after="0" w:line="240" w:lineRule="auto"/>
        <w:jc w:val="both"/>
        <w:rPr>
          <w:rFonts w:ascii="Times New Roman" w:hAnsi="Times New Roman"/>
          <w:sz w:val="28"/>
          <w:szCs w:val="28"/>
        </w:rPr>
      </w:pPr>
      <w:r w:rsidRPr="00DC0CF0">
        <w:rPr>
          <w:rFonts w:ascii="Times New Roman" w:hAnsi="Times New Roman"/>
          <w:sz w:val="28"/>
          <w:szCs w:val="28"/>
        </w:rPr>
        <w:t>способность к сотрудничеству и коммуникации;</w:t>
      </w:r>
    </w:p>
    <w:p w:rsidR="00756898" w:rsidRPr="00DC0CF0" w:rsidRDefault="00756898" w:rsidP="00756898">
      <w:pPr>
        <w:numPr>
          <w:ilvl w:val="0"/>
          <w:numId w:val="21"/>
        </w:numPr>
        <w:spacing w:after="0" w:line="240" w:lineRule="auto"/>
        <w:jc w:val="both"/>
        <w:rPr>
          <w:rFonts w:ascii="Times New Roman" w:hAnsi="Times New Roman"/>
          <w:sz w:val="28"/>
          <w:szCs w:val="28"/>
        </w:rPr>
      </w:pPr>
      <w:r w:rsidRPr="00DC0CF0">
        <w:rPr>
          <w:rFonts w:ascii="Times New Roman" w:hAnsi="Times New Roman"/>
          <w:sz w:val="28"/>
          <w:szCs w:val="28"/>
        </w:rPr>
        <w:t>способность к решению личностно и социально значимых проблем и воплощению найденных решений в практику;</w:t>
      </w:r>
    </w:p>
    <w:p w:rsidR="00756898" w:rsidRPr="00DC0CF0" w:rsidRDefault="00756898" w:rsidP="00756898">
      <w:pPr>
        <w:numPr>
          <w:ilvl w:val="0"/>
          <w:numId w:val="21"/>
        </w:numPr>
        <w:spacing w:after="0" w:line="240" w:lineRule="auto"/>
        <w:jc w:val="both"/>
        <w:rPr>
          <w:rFonts w:ascii="Times New Roman" w:hAnsi="Times New Roman"/>
          <w:sz w:val="28"/>
          <w:szCs w:val="28"/>
        </w:rPr>
      </w:pPr>
      <w:r w:rsidRPr="00DC0CF0">
        <w:rPr>
          <w:rFonts w:ascii="Times New Roman" w:hAnsi="Times New Roman"/>
          <w:sz w:val="28"/>
          <w:szCs w:val="28"/>
        </w:rPr>
        <w:t>способность и готовность к использованию ИКТ в целях обучения и развития;</w:t>
      </w:r>
    </w:p>
    <w:p w:rsidR="00756898" w:rsidRPr="00DC0CF0" w:rsidRDefault="00756898" w:rsidP="00756898">
      <w:pPr>
        <w:numPr>
          <w:ilvl w:val="0"/>
          <w:numId w:val="21"/>
        </w:numPr>
        <w:spacing w:after="0" w:line="240" w:lineRule="auto"/>
        <w:jc w:val="both"/>
        <w:rPr>
          <w:rFonts w:ascii="Times New Roman" w:hAnsi="Times New Roman"/>
          <w:sz w:val="28"/>
          <w:szCs w:val="28"/>
        </w:rPr>
      </w:pPr>
      <w:r w:rsidRPr="00DC0CF0">
        <w:rPr>
          <w:rFonts w:ascii="Times New Roman" w:hAnsi="Times New Roman"/>
          <w:sz w:val="28"/>
          <w:szCs w:val="28"/>
        </w:rPr>
        <w:t>способность к самоорганизации, саморегуляции и рефлексии.</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lastRenderedPageBreak/>
        <w:t>Особенности оценки метапредметных результатов связаны с природой универсальных учебных действий. В силу своей природы, являясь функционально, по сути, ориентировочными действиями, метапредметные действия составляют психологическую основу и решающее условие успешности решения обучающимися предметных задач. Соответственно, уровень сформированности универсальных учебных действий, представляющих содержание и объект оценки метапредметных результатов, может быть качественно оценён и измерен в следующих основных формах.</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Во-первых, достижение метапредметных результатов может выступать как результат выполнения специально сконструированных диагностических задач, направленных на оценку уровня сформированности конкретного вида универсальных учебных действий.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Во-вторых, достижение метапредметных результатов может рассматриваться как инструментальная основа (или как средство решения) и как условие успешности выполнения учебных и учебно-практических задач средствами учебных предметов. Этот подход широко использован для итоговой оценки планируемых результатов по отдельным предметам. В зависимости от успешности выполнения проверочных заданий по математике, русскому языку (родному языку) и другим предметам и с учётом характера ошибок, допущенных учеником, можно сделать вывод о сформированности ряда познавательных и регулятивных действий обучающихся. Проверочные задания, требующие совместной работы обучающихся на общий результат, позволяют оценить сформированность коммуникативных учебных действий.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Наконец, достижение метапредметных результатов может проявиться в успешности выполнения комплексных заданий на межпредметной основе. В частности, широкие возможности для оценки сформированности метапредметных результатов открывает использование проверочных заданий, успешное выполнение которых требует освоения навыков работы с информацией.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Преимуществом двух последних способов оценки является то, что предметом измерения становится уровень присвоения обучающимся универсального учебного действия, обнаруживающий себя в том, что действие занимает в структуре учебной деятельности обучающегося место операции, выступая средством, а не целью активности обучающегося.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lastRenderedPageBreak/>
        <w:t>Таким образом, оценка метапредметных результатов может проводиться в ходе различных процедур. Например, в итоговые проверочные работы по предметам или в комплексные работы на межпредметной основе целесообразно выносить оценку (прямую или опосредованную) сформированности большинства познавательных учебных действий и навыков работы с информацией, а также опосредованную оценку сформированности ряда коммуникативных и регулятивных действий.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В ходе текущей, тематической, промежуточной оценки может быть оценено достижение таких коммуникативных и регулятивных действий, которые трудно или нецелесообразно проверить в ходе стандартизированной итоговой проверочной работы. Например, именно в ходе текущей оценки целесообразно отслеживать уровень сформированности такого умения, как «взаимодействие с партнёром»: ориентация на партнёра, умение слушать и слышать собеседника; стремление учитывать и координировать различные мнения и позиции в отношении объекта, действия, события и др.</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Оценка достижения метапредметных результатов ведётся также в рамках системы промежуточной аттестации. Для оценки динамики формирования и уровня сформированностиметапредметных результатовв системе внутришкольного мониторинга образовательных достижений все вышеперечисленные данные (способность к сотрудничеству и коммуникации, решению проблем и др.) наиболее целесообразно фиксировать и анализировать в соответствии с разработанными образовательным учреждением:</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а) программой формирования планируемых результатов освоения междисциплинарных программ;</w:t>
      </w:r>
    </w:p>
    <w:p w:rsidR="00756898" w:rsidRPr="00DC0CF0" w:rsidRDefault="00756898" w:rsidP="00756898">
      <w:pPr>
        <w:ind w:firstLine="709"/>
        <w:jc w:val="both"/>
        <w:rPr>
          <w:rStyle w:val="dash041e005f0441005f043d005f043e005f0432005f043d005f043e005f0439005f0020005f0442005f0435005f043a005f0441005f0442005f0020005f0441005f0020005f043e005f0442005f0441005f0442005f0443005f043f005f043e005f043char1"/>
          <w:sz w:val="28"/>
          <w:szCs w:val="28"/>
        </w:rPr>
      </w:pPr>
      <w:r w:rsidRPr="00DC0CF0">
        <w:rPr>
          <w:rFonts w:ascii="Times New Roman" w:hAnsi="Times New Roman"/>
          <w:sz w:val="28"/>
          <w:szCs w:val="28"/>
        </w:rPr>
        <w:t xml:space="preserve">б) системой </w:t>
      </w:r>
      <w:r w:rsidRPr="00DC0CF0">
        <w:rPr>
          <w:rStyle w:val="dash041e005f0441005f043d005f043e005f0432005f043d005f043e005f0439005f0020005f0442005f0435005f043a005f0441005f0442005f0020005f0441005f0020005f043e005f0442005f0441005f0442005f0443005f043f005f043e005f043char1"/>
          <w:sz w:val="28"/>
          <w:szCs w:val="28"/>
        </w:rPr>
        <w:t>промежуточной аттестации (</w:t>
      </w:r>
      <w:r w:rsidRPr="00DC0CF0">
        <w:rPr>
          <w:rFonts w:ascii="Times New Roman" w:hAnsi="Times New Roman"/>
          <w:sz w:val="28"/>
          <w:szCs w:val="28"/>
        </w:rPr>
        <w:t>внутришкольным мониторингом образовательных достижений</w:t>
      </w:r>
      <w:r w:rsidRPr="00DC0CF0">
        <w:rPr>
          <w:rStyle w:val="dash041e005f0441005f043d005f043e005f0432005f043d005f043e005f0439005f0020005f0442005f0435005f043a005f0441005f0442005f0020005f0441005f0020005f043e005f0442005f0441005f0442005f0443005f043f005f043e005f043char1"/>
          <w:sz w:val="28"/>
          <w:szCs w:val="28"/>
        </w:rPr>
        <w:t>) обучающихся в рамках урочной и внеурочной деятельности;</w:t>
      </w:r>
    </w:p>
    <w:p w:rsidR="00756898" w:rsidRPr="00DC0CF0" w:rsidRDefault="00756898" w:rsidP="00756898">
      <w:pPr>
        <w:ind w:firstLine="709"/>
        <w:jc w:val="both"/>
        <w:rPr>
          <w:rStyle w:val="dash041e005f0441005f043d005f043e005f0432005f043d005f043e005f0439005f0020005f0442005f0435005f043a005f0441005f0442005f0020005f0441005f0020005f043e005f0442005f0441005f0442005f0443005f043f005f043e005f043char1"/>
          <w:sz w:val="28"/>
          <w:szCs w:val="28"/>
        </w:rPr>
      </w:pPr>
      <w:r w:rsidRPr="00DC0CF0">
        <w:rPr>
          <w:rFonts w:ascii="Times New Roman" w:hAnsi="Times New Roman"/>
          <w:sz w:val="28"/>
          <w:szCs w:val="28"/>
        </w:rPr>
        <w:t>в) системой</w:t>
      </w:r>
      <w:r w:rsidRPr="00DC0CF0">
        <w:rPr>
          <w:rStyle w:val="dash041e005f0441005f043d005f043e005f0432005f043d005f043e005f0439005f0020005f0442005f0435005f043a005f0441005f0442005f0020005f0441005f0020005f043e005f0442005f0441005f0442005f0443005f043f005f043e005f043char1"/>
          <w:sz w:val="28"/>
          <w:szCs w:val="28"/>
        </w:rPr>
        <w:t xml:space="preserve"> итоговой оценки по предметам, не выносимым на государственную (итоговую) аттестацию обучающихся;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г) инструментарием</w:t>
      </w:r>
      <w:r w:rsidRPr="00DC0CF0">
        <w:rPr>
          <w:rStyle w:val="dash041e005f0441005f043d005f043e005f0432005f043d005f043e005f0439005f0020005f0442005f0435005f043a005f0441005f0442005f0020005f0441005f0020005f043e005f0442005f0441005f0442005f0443005f043f005f043e005f043char1"/>
          <w:sz w:val="28"/>
          <w:szCs w:val="28"/>
        </w:rPr>
        <w:t xml:space="preserve"> для</w:t>
      </w:r>
      <w:r w:rsidRPr="00DC0CF0">
        <w:rPr>
          <w:rFonts w:ascii="Times New Roman" w:hAnsi="Times New Roman"/>
          <w:sz w:val="28"/>
          <w:szCs w:val="28"/>
        </w:rPr>
        <w:t xml:space="preserve"> оценки достижения планируемых результатов в рамках текущего и тематического контроля, промежуточной аттестации (внутришкольного мониторинга образовательных достижений), итоговой аттестации по предметам, не выносимым на государственную итоговую аттестацию.</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lastRenderedPageBreak/>
        <w:t>При этом обязательными составляющими системы внутришкольного мониторинга образовательных достижений являются материалы:</w:t>
      </w:r>
    </w:p>
    <w:p w:rsidR="00756898" w:rsidRPr="00DC0CF0" w:rsidRDefault="00756898" w:rsidP="00756898">
      <w:pPr>
        <w:pStyle w:val="ab"/>
        <w:numPr>
          <w:ilvl w:val="0"/>
          <w:numId w:val="23"/>
        </w:numPr>
        <w:tabs>
          <w:tab w:val="clear" w:pos="928"/>
        </w:tabs>
        <w:ind w:left="284" w:hanging="284"/>
        <w:rPr>
          <w:bCs/>
          <w:sz w:val="28"/>
          <w:szCs w:val="28"/>
        </w:rPr>
      </w:pPr>
      <w:r w:rsidRPr="00DC0CF0">
        <w:rPr>
          <w:bCs/>
          <w:iCs/>
          <w:sz w:val="28"/>
          <w:szCs w:val="28"/>
        </w:rPr>
        <w:t>стартовая диагностика</w:t>
      </w:r>
      <w:r w:rsidRPr="00DC0CF0">
        <w:rPr>
          <w:bCs/>
          <w:sz w:val="28"/>
          <w:szCs w:val="28"/>
        </w:rPr>
        <w:t>;</w:t>
      </w:r>
    </w:p>
    <w:p w:rsidR="00756898" w:rsidRPr="00DC0CF0" w:rsidRDefault="00756898" w:rsidP="00756898">
      <w:pPr>
        <w:pStyle w:val="ab"/>
        <w:numPr>
          <w:ilvl w:val="0"/>
          <w:numId w:val="23"/>
        </w:numPr>
        <w:tabs>
          <w:tab w:val="clear" w:pos="928"/>
        </w:tabs>
        <w:ind w:left="284" w:hanging="284"/>
        <w:rPr>
          <w:bCs/>
          <w:sz w:val="28"/>
          <w:szCs w:val="28"/>
        </w:rPr>
      </w:pPr>
      <w:r w:rsidRPr="00DC0CF0">
        <w:rPr>
          <w:bCs/>
          <w:sz w:val="28"/>
          <w:szCs w:val="28"/>
        </w:rPr>
        <w:t xml:space="preserve">текущее выполнение </w:t>
      </w:r>
      <w:r w:rsidRPr="00DC0CF0">
        <w:rPr>
          <w:bCs/>
          <w:iCs/>
          <w:sz w:val="28"/>
          <w:szCs w:val="28"/>
        </w:rPr>
        <w:t>учебных исследований и учебных проектов</w:t>
      </w:r>
      <w:r w:rsidRPr="00DC0CF0">
        <w:rPr>
          <w:bCs/>
          <w:sz w:val="28"/>
          <w:szCs w:val="28"/>
        </w:rPr>
        <w:t>;</w:t>
      </w:r>
    </w:p>
    <w:p w:rsidR="00756898" w:rsidRPr="00DC0CF0" w:rsidRDefault="00756898" w:rsidP="00756898">
      <w:pPr>
        <w:pStyle w:val="ab"/>
        <w:numPr>
          <w:ilvl w:val="0"/>
          <w:numId w:val="23"/>
        </w:numPr>
        <w:tabs>
          <w:tab w:val="clear" w:pos="928"/>
        </w:tabs>
        <w:ind w:left="284" w:hanging="284"/>
        <w:rPr>
          <w:bCs/>
          <w:sz w:val="28"/>
          <w:szCs w:val="28"/>
        </w:rPr>
      </w:pPr>
      <w:r w:rsidRPr="00DC0CF0">
        <w:rPr>
          <w:bCs/>
          <w:iCs/>
          <w:sz w:val="28"/>
          <w:szCs w:val="28"/>
        </w:rPr>
        <w:t>промежуточные и итоговые комплексные работына межпредметной основе</w:t>
      </w:r>
      <w:r w:rsidRPr="00DC0CF0">
        <w:rPr>
          <w:bCs/>
          <w:sz w:val="28"/>
          <w:szCs w:val="28"/>
        </w:rPr>
        <w:t>, направленные на оценку сформированности познавательных, регулятивных и коммуникативных действий при решении учебно-познавательных и учебно-практических задач, основанных на работе с текстом;</w:t>
      </w:r>
    </w:p>
    <w:p w:rsidR="00756898" w:rsidRPr="00DC0CF0" w:rsidRDefault="00756898" w:rsidP="00756898">
      <w:pPr>
        <w:pStyle w:val="ab"/>
        <w:numPr>
          <w:ilvl w:val="0"/>
          <w:numId w:val="23"/>
        </w:numPr>
        <w:tabs>
          <w:tab w:val="clear" w:pos="928"/>
        </w:tabs>
        <w:ind w:left="284" w:hanging="284"/>
        <w:rPr>
          <w:bCs/>
          <w:sz w:val="28"/>
          <w:szCs w:val="28"/>
        </w:rPr>
      </w:pPr>
      <w:r w:rsidRPr="00DC0CF0">
        <w:rPr>
          <w:bCs/>
          <w:sz w:val="28"/>
          <w:szCs w:val="28"/>
        </w:rPr>
        <w:t xml:space="preserve">текущее выполнение выборочных </w:t>
      </w:r>
      <w:r w:rsidRPr="00DC0CF0">
        <w:rPr>
          <w:bCs/>
          <w:iCs/>
          <w:sz w:val="28"/>
          <w:szCs w:val="28"/>
        </w:rPr>
        <w:t>учебно-практических и учебно-познавательных заданий</w:t>
      </w:r>
      <w:r w:rsidRPr="00DC0CF0">
        <w:rPr>
          <w:bCs/>
          <w:sz w:val="28"/>
          <w:szCs w:val="28"/>
        </w:rPr>
        <w:t xml:space="preserve"> на оценку способности и готовности учащихся к освоению систематических знаний, их самостоятельному пополнению, переносу и интеграции; способности к сотрудничеству и коммуникации, к решению личностно и социально значимых проблем и воплощению решений в практику; способности и готовности к использованию ИКТ в целях обучения и развития; способности к самоорганизации, саморегуляции и рефлексии;</w:t>
      </w:r>
    </w:p>
    <w:p w:rsidR="00756898" w:rsidRPr="00DC0CF0" w:rsidRDefault="00756898" w:rsidP="00756898">
      <w:pPr>
        <w:pStyle w:val="ab"/>
        <w:numPr>
          <w:ilvl w:val="0"/>
          <w:numId w:val="23"/>
        </w:numPr>
        <w:tabs>
          <w:tab w:val="clear" w:pos="928"/>
        </w:tabs>
        <w:ind w:left="284" w:hanging="284"/>
        <w:rPr>
          <w:bCs/>
          <w:sz w:val="28"/>
          <w:szCs w:val="28"/>
        </w:rPr>
      </w:pPr>
      <w:r w:rsidRPr="00DC0CF0">
        <w:rPr>
          <w:bCs/>
          <w:iCs/>
          <w:sz w:val="28"/>
          <w:szCs w:val="28"/>
        </w:rPr>
        <w:t>защита итогового индивидуального проекта</w:t>
      </w:r>
      <w:r w:rsidRPr="00DC0CF0">
        <w:rPr>
          <w:bCs/>
          <w:sz w:val="28"/>
          <w:szCs w:val="28"/>
        </w:rPr>
        <w:t>.</w:t>
      </w:r>
    </w:p>
    <w:p w:rsidR="00756898" w:rsidRPr="00DC0CF0" w:rsidRDefault="00756898" w:rsidP="00756898">
      <w:pPr>
        <w:ind w:firstLine="709"/>
        <w:jc w:val="both"/>
        <w:outlineLvl w:val="0"/>
        <w:rPr>
          <w:rFonts w:ascii="Times New Roman" w:hAnsi="Times New Roman"/>
          <w:sz w:val="28"/>
          <w:szCs w:val="28"/>
        </w:rPr>
      </w:pPr>
      <w:r w:rsidRPr="00DC0CF0">
        <w:rPr>
          <w:rFonts w:ascii="Times New Roman" w:hAnsi="Times New Roman"/>
          <w:sz w:val="28"/>
          <w:szCs w:val="28"/>
        </w:rPr>
        <w:t>Особенности оценки индивидуального проекта</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Индивидуальный итоговой проект представляет собой учебный проект, выполняемый обучающимся в рамках одного или нескольких учебных предметов с целью продемонстрировать свои достижения в самостоятельном освоении содержания и методов избранных областей знаний и/или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иную).</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Выполнение индивидуального итогового проекта обязательно для каждого обучающегося, его невыполнение равноценно получению неудовлетворительной оценки по любому учебному предмету.</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В соответствии с целями подготовки проекта МОУ СОШ № 3 для каждого обучающегося разрабатываются план, программа подготовки проекта, которые включают требования по следующим рубрикам:</w:t>
      </w:r>
    </w:p>
    <w:p w:rsidR="00756898" w:rsidRPr="00DC0CF0" w:rsidRDefault="00756898" w:rsidP="00756898">
      <w:pPr>
        <w:pStyle w:val="ac"/>
        <w:numPr>
          <w:ilvl w:val="1"/>
          <w:numId w:val="28"/>
        </w:numPr>
        <w:spacing w:line="240" w:lineRule="auto"/>
      </w:pPr>
      <w:r w:rsidRPr="00DC0CF0">
        <w:t>организация проектной деятельности;</w:t>
      </w:r>
    </w:p>
    <w:p w:rsidR="00756898" w:rsidRPr="00DC0CF0" w:rsidRDefault="00756898" w:rsidP="00756898">
      <w:pPr>
        <w:pStyle w:val="ac"/>
        <w:numPr>
          <w:ilvl w:val="1"/>
          <w:numId w:val="28"/>
        </w:numPr>
        <w:spacing w:line="240" w:lineRule="auto"/>
      </w:pPr>
      <w:r w:rsidRPr="00DC0CF0">
        <w:t>содержание и направленность проекта;</w:t>
      </w:r>
    </w:p>
    <w:p w:rsidR="00756898" w:rsidRPr="00DC0CF0" w:rsidRDefault="00756898" w:rsidP="00756898">
      <w:pPr>
        <w:pStyle w:val="ac"/>
        <w:numPr>
          <w:ilvl w:val="1"/>
          <w:numId w:val="28"/>
        </w:numPr>
        <w:spacing w:line="240" w:lineRule="auto"/>
      </w:pPr>
      <w:r w:rsidRPr="00DC0CF0">
        <w:t>защита проекта;</w:t>
      </w:r>
    </w:p>
    <w:p w:rsidR="00756898" w:rsidRPr="00DC0CF0" w:rsidRDefault="00756898" w:rsidP="00756898">
      <w:pPr>
        <w:pStyle w:val="ac"/>
        <w:numPr>
          <w:ilvl w:val="1"/>
          <w:numId w:val="28"/>
        </w:numPr>
        <w:spacing w:line="240" w:lineRule="auto"/>
      </w:pPr>
      <w:r w:rsidRPr="00DC0CF0">
        <w:t>критерии оценки проектной деятельности.</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 xml:space="preserve">Требования к организации проектной деятельности включают положения о том, что обучающиеся сами выбирают как тему проекта, так и </w:t>
      </w:r>
      <w:r w:rsidRPr="00DC0CF0">
        <w:rPr>
          <w:rFonts w:ascii="Times New Roman" w:hAnsi="Times New Roman"/>
          <w:sz w:val="28"/>
          <w:szCs w:val="28"/>
        </w:rPr>
        <w:lastRenderedPageBreak/>
        <w:t xml:space="preserve">руководителя проекта; тема проекта должна быть утверждена на Научном обществе учащихся «Фотон», план реализации проекта разрабатывается учащимся совместно с руководителем проекта. </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В разделе о требованиях к содержанию и направленности проекта обязательным является указание на то, что результат проектной деятельности должен иметь практическую направленность. В этом разделе описываются также: а) возможные типы работ и формы их представления и б) состав материалов, которые должны быть подготовлены по завершении проекта для его защиты.</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Так, например, результатом (продуктом) проектной деятельности может быть любая из следующих работ:</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а) письменная работа (эссе, реферат, аналитические материалы, обзорные материалы, отчёты о проведённых исследованиях, стендовый доклад и др.);</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б) художественная творческая работа(в области литературы, музыки, изобразительного искусства, экранных искусств),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в) материальный объект, макет, иное конструкторское изделие;</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г) отчётные материалы по социальному проекту, которые могут включать как тексты, так и мультимедийные продукты.</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В состав материалов, которые должны быть подготовлены по завершению проекта для его защиты, в обязательном порядке включаются:</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 xml:space="preserve">1) выносимый на защиту продукт проектной деятельности, представленный в одной из описанных выше форм; </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2) подготовленная учащимся краткая пояснительная записка к проекту (объёмом не более одной машинописной страницы) с указанием для всех проектов: а) исходного замысла, цели и назначения проекта; б) краткого описания хода выполнения проекта и полученных результатов; в) списка использованных источников. Для конструкторских проектов в пояснительную записку, кроме того, включается описание особенностей конструкторских решений, для социальных проектов — описание эффектов/эффекта от реализации проекта;</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lastRenderedPageBreak/>
        <w:t>3) краткий отзыв руководителя, содержащий краткую характеристику работы учащегося в ходе выполнения проекта, в том числе: а) инициативности и самостоятельности; б) ответственности (включая динамику отношения к выполняемой работе); в) исполнительской дисциплины. При наличии в выполненной работе соответствующих оснований в отзыве может быть также отмечена новизна подхода и/или полученных решений, актуальность и практическая значимость полученных результатов.</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Общим требованием ко всем работам является необходимость соблюдения норм и правил цитирования, ссылок на различные источники. В случае заимствования текста работы (плагиата) без указания ссылок на источник проект к защите не допускается.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В разделе о требованиях к защите проекта указывается, что защита осуществляется в процессе специально организованной деятельности комиссии образовательного учреждения или на школьной конференции. Последняя форма предпочтительнее, так как имеется возможность публично представить результаты работы над проектами и продемонстрировать уровень овладения обучающимися отдельными элементами проектной деятельности. </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Результаты выполнения проекта оцениваются по итогам рассмотрения комиссией на заключительном заседании научного общества «Фотон» представленного продукта с краткой пояснительной запиской, презентации обучающегося и отзыва руководителя.</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 xml:space="preserve">Критерии оценки проектной работы разработаны с учётом целей и задач проектной деятельности на данном этапе образования. </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Индивидуальный проект оценивается по следующим критериям:</w:t>
      </w:r>
    </w:p>
    <w:p w:rsidR="00756898" w:rsidRPr="00DC0CF0" w:rsidRDefault="00756898" w:rsidP="00756898">
      <w:pPr>
        <w:pStyle w:val="ac"/>
        <w:spacing w:line="240" w:lineRule="auto"/>
        <w:ind w:firstLine="709"/>
      </w:pPr>
      <w:r w:rsidRPr="00DC0CF0">
        <w:t>1. Способность к самостоятельному приобретению знаний и решению проблем, проявляющаяся в умении поставить проблему и выбрать адекватные способы её решения, включая поиск и обработку информации, формулировку выводов и/или обоснование и реализацию/апробацию принятого решения, обоснование и создание модели, прогноза, модели, макета, объекта, творческого решения и т. п. Данный критерий в целом включает оценку сформированности познавательных учебных действий.</w:t>
      </w:r>
    </w:p>
    <w:p w:rsidR="00756898" w:rsidRPr="00DC0CF0" w:rsidRDefault="00756898" w:rsidP="00756898">
      <w:pPr>
        <w:pStyle w:val="ac"/>
        <w:spacing w:line="240" w:lineRule="auto"/>
        <w:ind w:firstLine="709"/>
      </w:pPr>
      <w:r w:rsidRPr="00DC0CF0">
        <w:t>2. Сформированность предметных знаний и способов действий, проявляющаяся в умении раскрыть содержание работы, грамотно и обоснованно в соответствии с рассматриваемой проблемой/темой использовать имеющиеся знания и способы действий.</w:t>
      </w:r>
    </w:p>
    <w:p w:rsidR="00756898" w:rsidRPr="00DC0CF0" w:rsidRDefault="00756898" w:rsidP="00756898">
      <w:pPr>
        <w:pStyle w:val="ac"/>
        <w:spacing w:line="240" w:lineRule="auto"/>
        <w:ind w:firstLine="709"/>
      </w:pPr>
      <w:r w:rsidRPr="00DC0CF0">
        <w:lastRenderedPageBreak/>
        <w:t>3. Сформированность регулятивных действий, проявляющаяся в умении самостоятельно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rsidR="00756898" w:rsidRPr="00DC0CF0" w:rsidRDefault="00756898" w:rsidP="00756898">
      <w:pPr>
        <w:pStyle w:val="ac"/>
        <w:spacing w:line="240" w:lineRule="auto"/>
        <w:ind w:firstLine="709"/>
      </w:pPr>
      <w:r w:rsidRPr="00DC0CF0">
        <w:t>4. Сформированность коммуникативных действий, проявляющаяся в умении ясно изложить и оформить выполненную работу, представить её результаты, аргументированно ответить на вопросы.</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Результаты выполненного проекта могут быть описаны на основе интегрального (уровневого) подхода или на основе аналитического подхода.</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При интегральном описании результатов выполнения проекта вывод об уровне сформированности навыков проектной деятельности делается на основе оценки всей совокупности основных элементов проекта (продукта и пояснительной записки, отзыва, презентации) по каждому из четырёх названных выше критериев.</w:t>
      </w:r>
    </w:p>
    <w:p w:rsidR="00756898" w:rsidRPr="00DC0CF0" w:rsidRDefault="00756898" w:rsidP="00756898">
      <w:pPr>
        <w:tabs>
          <w:tab w:val="left" w:pos="357"/>
        </w:tabs>
        <w:ind w:firstLine="709"/>
        <w:jc w:val="both"/>
        <w:rPr>
          <w:rFonts w:ascii="Times New Roman" w:hAnsi="Times New Roman"/>
          <w:sz w:val="28"/>
          <w:szCs w:val="28"/>
        </w:rPr>
      </w:pPr>
      <w:r w:rsidRPr="00DC0CF0">
        <w:rPr>
          <w:rFonts w:ascii="Times New Roman" w:hAnsi="Times New Roman"/>
          <w:sz w:val="28"/>
          <w:szCs w:val="28"/>
        </w:rPr>
        <w:t xml:space="preserve">При этом в соответствии с принятой системой оценки целесообразно выделять два уровня сформированности навыков проектной деятельности: базовый и повышенный. Главное отличие выделенных уровней состоит в </w:t>
      </w:r>
      <w:r w:rsidRPr="00DC0CF0">
        <w:rPr>
          <w:rFonts w:ascii="Times New Roman" w:hAnsi="Times New Roman"/>
          <w:sz w:val="28"/>
          <w:szCs w:val="28"/>
          <w:u w:val="single"/>
        </w:rPr>
        <w:t>степени самостоятельности</w:t>
      </w:r>
      <w:r w:rsidRPr="00DC0CF0">
        <w:rPr>
          <w:rFonts w:ascii="Times New Roman" w:hAnsi="Times New Roman"/>
          <w:sz w:val="28"/>
          <w:szCs w:val="28"/>
        </w:rPr>
        <w:t xml:space="preserve"> обучающегося в ходе выполнения проекта, поэтому выявление и фиксация в ходе защиты того, что обучающийся способен выполнять самостоятельно, а что — только с помощью руководителя проекта, являются основной задачей оценочной деятельности.</w:t>
      </w:r>
    </w:p>
    <w:p w:rsidR="00756898" w:rsidRPr="00DC0CF0" w:rsidRDefault="00756898" w:rsidP="00756898">
      <w:pPr>
        <w:tabs>
          <w:tab w:val="left" w:pos="0"/>
        </w:tabs>
        <w:ind w:firstLine="709"/>
        <w:jc w:val="both"/>
        <w:rPr>
          <w:rFonts w:ascii="Times New Roman" w:hAnsi="Times New Roman"/>
          <w:sz w:val="28"/>
          <w:szCs w:val="28"/>
        </w:rPr>
      </w:pPr>
      <w:r w:rsidRPr="00DC0CF0">
        <w:rPr>
          <w:rFonts w:ascii="Times New Roman" w:hAnsi="Times New Roman"/>
          <w:sz w:val="28"/>
          <w:szCs w:val="28"/>
        </w:rPr>
        <w:t>Решение о том, что проект выполнен на повышенном уровне, принимается при условии, что: 1) такая оценка выставлена комиссией по каждому из трёх предъявляемых критериев, характеризующих сформированность метапредметных умений (способности к самостоятельному приобретению знаний и решению проблем, сформированности регулятивных действий и сформированности коммуникативных действий). Сформированность предметных знаний и способов действий может быть зафиксирована на базовом уровне; 2) ни один из обязательных элементов проекта (продукт, пояснительная записка, отзыв руководителя или презентация) не даёт оснований для иного решения.</w:t>
      </w:r>
    </w:p>
    <w:p w:rsidR="00756898" w:rsidRPr="00DC0CF0" w:rsidRDefault="00756898" w:rsidP="00756898">
      <w:pPr>
        <w:tabs>
          <w:tab w:val="left" w:pos="357"/>
        </w:tabs>
        <w:ind w:firstLine="709"/>
        <w:rPr>
          <w:rFonts w:ascii="Times New Roman" w:hAnsi="Times New Roman"/>
          <w:sz w:val="28"/>
          <w:szCs w:val="28"/>
        </w:rPr>
      </w:pPr>
      <w:r w:rsidRPr="00DC0CF0">
        <w:rPr>
          <w:rFonts w:ascii="Times New Roman" w:hAnsi="Times New Roman"/>
          <w:sz w:val="28"/>
          <w:szCs w:val="28"/>
        </w:rPr>
        <w:t>Решение о том, что проект выполнен на базовом уровне, принимается при условии, что: 1) такая оценка выставлена комиссией по каждому из предъявляемых критериев; 2) продемонстрированы все обязательные элементы проекта: завершённый продукт, отвечающий исходному замыслу, список использованных источников, положительный отзыв руководителя, презентация проекта; 3) даны ответы на вопросы.</w:t>
      </w:r>
    </w:p>
    <w:p w:rsidR="00756898" w:rsidRPr="00DC0CF0" w:rsidRDefault="00756898" w:rsidP="00756898">
      <w:pPr>
        <w:tabs>
          <w:tab w:val="left" w:pos="357"/>
        </w:tabs>
        <w:ind w:firstLine="709"/>
        <w:rPr>
          <w:rFonts w:ascii="Times New Roman" w:hAnsi="Times New Roman"/>
          <w:sz w:val="28"/>
          <w:szCs w:val="28"/>
        </w:rPr>
      </w:pPr>
      <w:r w:rsidRPr="00DC0CF0">
        <w:rPr>
          <w:rFonts w:ascii="Times New Roman" w:hAnsi="Times New Roman"/>
          <w:sz w:val="28"/>
          <w:szCs w:val="28"/>
        </w:rPr>
        <w:lastRenderedPageBreak/>
        <w:t>В случае выдающихся проектов комиссия может подготовить особое заключение о достоинствах проекта, которое может быть предъявлено при поступлении в профильные классы.</w:t>
      </w:r>
    </w:p>
    <w:p w:rsidR="00756898" w:rsidRPr="00DC0CF0" w:rsidRDefault="00756898" w:rsidP="00756898">
      <w:pPr>
        <w:tabs>
          <w:tab w:val="left" w:pos="357"/>
        </w:tabs>
        <w:ind w:firstLine="709"/>
        <w:rPr>
          <w:rFonts w:ascii="Times New Roman" w:hAnsi="Times New Roman"/>
          <w:sz w:val="28"/>
          <w:szCs w:val="28"/>
        </w:rPr>
      </w:pPr>
      <w:r w:rsidRPr="00DC0CF0">
        <w:rPr>
          <w:rFonts w:ascii="Times New Roman" w:hAnsi="Times New Roman"/>
          <w:sz w:val="28"/>
          <w:szCs w:val="28"/>
        </w:rPr>
        <w:t>Таким образом, качество выполненного проекта и предлагаемый подход к описанию его результатов позволяют в целом оценить способность учащихся производить значимый для себя и/или для других людей продукт, наличие творческого потенциала, способность довести дело до конца, ответственность и другие качества, формируемые в школе.</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Инструментами динамики образовательных достижений выступают:</w:t>
      </w:r>
    </w:p>
    <w:p w:rsidR="00756898" w:rsidRPr="00DC0CF0" w:rsidRDefault="00756898" w:rsidP="00756898">
      <w:pPr>
        <w:numPr>
          <w:ilvl w:val="0"/>
          <w:numId w:val="20"/>
        </w:numPr>
        <w:spacing w:after="0" w:line="240" w:lineRule="auto"/>
        <w:jc w:val="both"/>
        <w:rPr>
          <w:rFonts w:ascii="Times New Roman" w:hAnsi="Times New Roman"/>
          <w:sz w:val="28"/>
          <w:szCs w:val="28"/>
        </w:rPr>
      </w:pPr>
      <w:r w:rsidRPr="00DC0CF0">
        <w:rPr>
          <w:rFonts w:ascii="Times New Roman" w:hAnsi="Times New Roman"/>
          <w:sz w:val="28"/>
          <w:szCs w:val="28"/>
        </w:rPr>
        <w:t>«Портфолио» («Портфель достижений»);</w:t>
      </w:r>
    </w:p>
    <w:p w:rsidR="00756898" w:rsidRPr="00DC0CF0" w:rsidRDefault="00756898" w:rsidP="00756898">
      <w:pPr>
        <w:numPr>
          <w:ilvl w:val="0"/>
          <w:numId w:val="20"/>
        </w:numPr>
        <w:spacing w:after="0" w:line="240" w:lineRule="auto"/>
        <w:jc w:val="both"/>
        <w:rPr>
          <w:rFonts w:ascii="Times New Roman" w:hAnsi="Times New Roman"/>
          <w:sz w:val="28"/>
          <w:szCs w:val="28"/>
        </w:rPr>
      </w:pPr>
      <w:r w:rsidRPr="00DC0CF0">
        <w:rPr>
          <w:rFonts w:ascii="Times New Roman" w:hAnsi="Times New Roman"/>
          <w:sz w:val="28"/>
          <w:szCs w:val="28"/>
        </w:rPr>
        <w:t>Внутришкольный мониторинг (оценочные листы, классные журналы, дневники учащихся и другие формы накопительной системы оценки).</w:t>
      </w:r>
    </w:p>
    <w:p w:rsidR="00756898" w:rsidRPr="00DC0CF0" w:rsidRDefault="00756898" w:rsidP="00756898">
      <w:pPr>
        <w:rPr>
          <w:rFonts w:ascii="Times New Roman" w:hAnsi="Times New Roman"/>
          <w:sz w:val="28"/>
          <w:szCs w:val="28"/>
          <w:lang w:eastAsia="en-US"/>
        </w:rPr>
      </w:pPr>
    </w:p>
    <w:p w:rsidR="00756898" w:rsidRPr="00DC0CF0" w:rsidRDefault="00756898" w:rsidP="00756898">
      <w:pPr>
        <w:pStyle w:val="ab"/>
        <w:numPr>
          <w:ilvl w:val="2"/>
          <w:numId w:val="31"/>
        </w:numPr>
        <w:jc w:val="center"/>
        <w:rPr>
          <w:b/>
          <w:sz w:val="28"/>
          <w:szCs w:val="28"/>
        </w:rPr>
      </w:pPr>
      <w:r w:rsidRPr="00DC0CF0">
        <w:rPr>
          <w:b/>
          <w:sz w:val="28"/>
          <w:szCs w:val="28"/>
          <w:lang w:eastAsia="en-US"/>
        </w:rPr>
        <w:t>Оценка предметных результатов</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Оценка предметных результатов представляет собой оценку достижения обучающимся планируемых результатов по отдельным предметам.</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Достижение этих результатов обеспечивается за счёт основных компонентов образовательного процесса – учебных предметов, представленных в обязательной части учебного плана.</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 xml:space="preserve">Основным </w:t>
      </w:r>
      <w:r w:rsidRPr="00DC0CF0">
        <w:rPr>
          <w:rFonts w:ascii="Times New Roman" w:hAnsi="Times New Roman"/>
          <w:bCs/>
          <w:sz w:val="28"/>
          <w:szCs w:val="28"/>
        </w:rPr>
        <w:t>объектом</w:t>
      </w:r>
      <w:r w:rsidRPr="00DC0CF0">
        <w:rPr>
          <w:rFonts w:ascii="Times New Roman" w:hAnsi="Times New Roman"/>
          <w:sz w:val="28"/>
          <w:szCs w:val="28"/>
        </w:rPr>
        <w:t xml:space="preserve"> оценки предметных результатов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метапредметных (познавательных, регулятивных, коммуникативных) действий. Таким образом, при оценке предметных результатов основную ценность представляет не само по себе освоение системы опорных знаний и способность воспроизводить их в стандартных учебных ситуациях, а способность использовать эти знания при решении учебно-познавательных и учебно-практических задач. Иными словами, объектом оценки предметных результатов являются действия, выполняемые обучающимися, с предметным содержанием.</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В соответствии с пониманием сущности образовательных результатов, заложенном в Стандарте, предметные результаты содержат в себе, во-первых, систему основополагающих элементов научного знания, которая </w:t>
      </w:r>
      <w:r w:rsidRPr="00DC0CF0">
        <w:rPr>
          <w:rFonts w:ascii="Times New Roman" w:hAnsi="Times New Roman"/>
          <w:sz w:val="28"/>
          <w:szCs w:val="28"/>
        </w:rPr>
        <w:lastRenderedPageBreak/>
        <w:t>выражается через учебный материал различных курсов (далее – систему предметных знаний), и, во-вторых, систему формируемых действий с учебным материалом (далее – систему предметных действий), которые направлены на применение знаний, их преобразование и получение нового знания.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Система предметных знаний – важнейшая составляющая предметных результатов. В ней можно выделить опорные знания (знания, усвоение которых принципиально необходимо для текущего и последующего успешного обучения) и знания, дополняющие, расширяющие или углубляющие опорную систему знаний, а также служащие пропедевтикой для последующего изучения курсов.</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К опорным знаниям относятся, прежде всего, основополагающие элементы научного знания (как общенаучные, так и относящиеся к отдельным отраслям знания и культуры), лежащие в основе современной научной картины мира: ключевые теории, идеи, понятия, факты, методы.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Опорная система знаний определяется с учётом их значимости для решения основных задач образования на данной ступени, опорного характера изучаемого материала для последующего обучения, а также с учётом принципа реалистичности, потенциальной возможности их достижения большинством обучающихся. Иными словами, в эту группу включается система таких знаний, умений, учебных действий, которые, во-первых, принципиально необходимы для успешного обучения и, во-вторых, при наличии специальной целенаправленной работы учителя, в принципе могут быть достигнуты подавляющим большинством детей.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Действия с предметным содержанием (или предметные действия) – вторая важная составляющая предметных результатов. В основе многих предметных действий лежат те же универсальные учебные действия, прежде всего познавательные: использование знаково-символических средств; моделирование; сравнение, группировка и классификация объектов; действия анализа, синтеза и обобщения; установление связей (в том числе – причинно-следственных) и аналогий; поиск, преобразование, представление и интерпретация информации, рассуждения и т. д. Однако на разных предметах эти действия преломляются через специфику предмета, например, выполняются с разными объектами – с числами и математическими выражениями; со звуками и буквами, словами, словосочетаниями и предложениями; высказываниями и текстами; с объектами живой и неживой природы; с музыкальными и художественными произведениями и т. п. </w:t>
      </w:r>
      <w:r w:rsidRPr="00DC0CF0">
        <w:rPr>
          <w:rFonts w:ascii="Times New Roman" w:hAnsi="Times New Roman"/>
          <w:sz w:val="28"/>
          <w:szCs w:val="28"/>
        </w:rPr>
        <w:lastRenderedPageBreak/>
        <w:t>Поэтому при всей общности подходов и алгоритмов выполнения действий сам состав формируемых и отрабатываемых действий носит специфическую «предметную» окраску. Поэтому, в частности, различен и вклад разных учебных предметов в становление и формирование отдельных универсальных учебных действий. Так, например, неоценим вклад технологии в становление и формирование регулятивных учебных действий.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Совокупность же всех учебных предметов обеспечивает возможность формирования всех универсальных учебных действий при условии, что образовательный процесс ориентирован на достижение планируемых результатов.</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К предметным действиям следует отнести также действия, присущие главным образом только конкретному предмету, овладение которыми необходимо для полноценного личностного развития или дальнейшего изучения предмета (в частности, способы двигательной деятельности, осваиваемые в курсе физической культуры, или способы обработки материалов, приёмы лепки, рисования, способы музыкальной исполнительской деятельности и др.).</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Формирование одних и тех же действий на материале разных предметов способствует сначала правильному их выполнению в рамках заданного предметом диапазона (круга) задач, а затем и осознанному и произвольному их выполнению, переносу на новые классы объектов. Это проявляется в способности обучающихся решать разнообразные по содержанию и сложности классы учебно-познавательных и учебно-практических задач.</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Поэтому объектом оценки предметных результатов служит в полном соответствии с требованиями Стандарта способность обучающихся решать учебно-познавательные и учебно-практические задачи с использованием средств, релевантных содержанию учебных предметов, в том числе на основе метапредметных действий.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Оценка достижения этих предметных результатов ведётся как в ходе текущего и промежуточного оценивания, так и в ходе выполнения итоговых проверочных работ. При этом итоговая оценка ограничивается контролем успешности освоения действий, выполняемых обучающимися с предметным содержанием, отражающим опорную систему знаний данного учебного курса.</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lastRenderedPageBreak/>
        <w:t xml:space="preserve">Система оценки предметных результатов предполагает </w:t>
      </w:r>
      <w:r w:rsidRPr="00DC0CF0">
        <w:rPr>
          <w:rFonts w:ascii="Times New Roman" w:hAnsi="Times New Roman"/>
          <w:bCs/>
          <w:sz w:val="28"/>
          <w:szCs w:val="28"/>
        </w:rPr>
        <w:t>выделение базового уровня достижений как точки отсчёта</w:t>
      </w:r>
      <w:r w:rsidRPr="00DC0CF0">
        <w:rPr>
          <w:rFonts w:ascii="Times New Roman" w:hAnsi="Times New Roman"/>
          <w:sz w:val="28"/>
          <w:szCs w:val="28"/>
        </w:rPr>
        <w:t xml:space="preserve"> при построении всей системы оценки. В основе системы лежит накопительная система оценивания, выраженная в баллах по десятибалльной шкале оценивания образовательных достижений учащихся.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Реальные достижения обучающихся могут соответствовать базовому уровню, а могут отличаться от него как в сторону превышения, так и в сторону недостижения.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Установлено пять уровней достижений:</w:t>
      </w:r>
    </w:p>
    <w:p w:rsidR="00756898" w:rsidRPr="00DC0CF0" w:rsidRDefault="00756898" w:rsidP="00756898">
      <w:pPr>
        <w:numPr>
          <w:ilvl w:val="0"/>
          <w:numId w:val="24"/>
        </w:numPr>
        <w:spacing w:after="0" w:line="240" w:lineRule="auto"/>
        <w:ind w:left="426" w:hanging="426"/>
        <w:jc w:val="both"/>
        <w:rPr>
          <w:rFonts w:ascii="Times New Roman" w:hAnsi="Times New Roman"/>
          <w:sz w:val="28"/>
          <w:szCs w:val="28"/>
        </w:rPr>
      </w:pPr>
      <w:r w:rsidRPr="00DC0CF0">
        <w:rPr>
          <w:rFonts w:ascii="Times New Roman" w:hAnsi="Times New Roman"/>
          <w:bCs/>
          <w:sz w:val="28"/>
          <w:szCs w:val="28"/>
        </w:rPr>
        <w:t>Базовый уровень достижений</w:t>
      </w:r>
      <w:r w:rsidRPr="00DC0CF0">
        <w:rPr>
          <w:rFonts w:ascii="Times New Roman" w:hAnsi="Times New Roman"/>
          <w:sz w:val="28"/>
          <w:szCs w:val="28"/>
        </w:rPr>
        <w:t xml:space="preserve"> – уровень, который демонстрирует освоение учебных действий с опорной системой знаний в рамках диапазона (круга) выделенных задач. Овладение базовым уровнем является достаточным для продолжения обучения на следующей ступени образования, но не по профильному направлению. Достижению базового уровня соответствует оценка «удовлетворительно», что соответствует отметке 3-4 балла по десятибалльной шкале или отметке «3» по 5-тибалльной шкале.</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Превышение базового уровня свидетельствует об усвоении опорной системы знаний на уровне осознанного произвольного овладения учебными действиями, а также о кругозоре, широте (или избирательности) интересов. В связи с этим целесообразно выделить следующие три уровня,</w:t>
      </w:r>
      <w:r w:rsidRPr="00DC0CF0">
        <w:rPr>
          <w:rFonts w:ascii="Times New Roman" w:hAnsi="Times New Roman"/>
          <w:bCs/>
          <w:sz w:val="28"/>
          <w:szCs w:val="28"/>
        </w:rPr>
        <w:t xml:space="preserve"> превышающие базовый</w:t>
      </w:r>
      <w:r w:rsidRPr="00DC0CF0">
        <w:rPr>
          <w:rFonts w:ascii="Times New Roman" w:hAnsi="Times New Roman"/>
          <w:sz w:val="28"/>
          <w:szCs w:val="28"/>
        </w:rPr>
        <w:t>:</w:t>
      </w:r>
    </w:p>
    <w:p w:rsidR="00756898" w:rsidRPr="00DC0CF0" w:rsidRDefault="00756898" w:rsidP="00756898">
      <w:pPr>
        <w:numPr>
          <w:ilvl w:val="0"/>
          <w:numId w:val="24"/>
        </w:numPr>
        <w:spacing w:after="0" w:line="240" w:lineRule="auto"/>
        <w:ind w:left="426" w:hanging="426"/>
        <w:jc w:val="both"/>
        <w:rPr>
          <w:rFonts w:ascii="Times New Roman" w:hAnsi="Times New Roman"/>
          <w:sz w:val="28"/>
          <w:szCs w:val="28"/>
        </w:rPr>
      </w:pPr>
      <w:r w:rsidRPr="00DC0CF0">
        <w:rPr>
          <w:rFonts w:ascii="Times New Roman" w:hAnsi="Times New Roman"/>
          <w:bCs/>
          <w:sz w:val="28"/>
          <w:szCs w:val="28"/>
        </w:rPr>
        <w:t>Повышенный уровень</w:t>
      </w:r>
      <w:r w:rsidRPr="00DC0CF0">
        <w:rPr>
          <w:rFonts w:ascii="Times New Roman" w:hAnsi="Times New Roman"/>
          <w:sz w:val="28"/>
          <w:szCs w:val="28"/>
        </w:rPr>
        <w:t xml:space="preserve"> достижения планируемых результатов, оценка «хорошо», что соответствует отметке 5-6 баллов по десятибалльной шкале или отметке «4» по 5-тибалльной шкале. Повышенный уровень предполагает решение типовой учебной задачи, где требовались отработанные действия и усвоенные знания.</w:t>
      </w:r>
    </w:p>
    <w:p w:rsidR="00756898" w:rsidRPr="00DC0CF0" w:rsidRDefault="00756898" w:rsidP="00756898">
      <w:pPr>
        <w:numPr>
          <w:ilvl w:val="0"/>
          <w:numId w:val="24"/>
        </w:numPr>
        <w:spacing w:after="0" w:line="240" w:lineRule="auto"/>
        <w:ind w:left="426" w:hanging="426"/>
        <w:jc w:val="both"/>
        <w:rPr>
          <w:rFonts w:ascii="Times New Roman" w:hAnsi="Times New Roman"/>
          <w:sz w:val="28"/>
          <w:szCs w:val="28"/>
        </w:rPr>
      </w:pPr>
      <w:r w:rsidRPr="00DC0CF0">
        <w:rPr>
          <w:rFonts w:ascii="Times New Roman" w:hAnsi="Times New Roman"/>
          <w:bCs/>
          <w:sz w:val="28"/>
          <w:szCs w:val="28"/>
        </w:rPr>
        <w:t xml:space="preserve">Высокий уровень </w:t>
      </w:r>
      <w:r w:rsidRPr="00DC0CF0">
        <w:rPr>
          <w:rFonts w:ascii="Times New Roman" w:hAnsi="Times New Roman"/>
          <w:sz w:val="28"/>
          <w:szCs w:val="28"/>
        </w:rPr>
        <w:t>достижения планируемых результатов, оценка «отлично», что соответствует отметке 7-8 баллов по десятибалльной шкале или отметка «5» по 5-тибалльной. Данный уровень (программный) предусматривает решение нестандартной учебной задачи, где потребовались либо действия в новой, непривычной ситуации, либо использование новых, усваиваемых в данный момент знаний. Умение действовать в нестандартной ситуации – это отличие от повышенного и базового уровней.</w:t>
      </w:r>
    </w:p>
    <w:p w:rsidR="00756898" w:rsidRPr="00DC0CF0" w:rsidRDefault="00756898" w:rsidP="00756898">
      <w:pPr>
        <w:rPr>
          <w:rFonts w:ascii="Times New Roman" w:hAnsi="Times New Roman"/>
          <w:sz w:val="28"/>
          <w:szCs w:val="28"/>
        </w:rPr>
      </w:pPr>
      <w:r w:rsidRPr="00DC0CF0">
        <w:rPr>
          <w:rFonts w:ascii="Times New Roman" w:hAnsi="Times New Roman"/>
          <w:sz w:val="28"/>
          <w:szCs w:val="28"/>
        </w:rPr>
        <w:t xml:space="preserve">Для описания подготовки учащихся, уровень достижений которых </w:t>
      </w:r>
      <w:r w:rsidRPr="00DC0CF0">
        <w:rPr>
          <w:rFonts w:ascii="Times New Roman" w:hAnsi="Times New Roman"/>
          <w:bCs/>
          <w:sz w:val="28"/>
          <w:szCs w:val="28"/>
        </w:rPr>
        <w:t>выше высокого</w:t>
      </w:r>
      <w:r w:rsidRPr="00DC0CF0">
        <w:rPr>
          <w:rFonts w:ascii="Times New Roman" w:hAnsi="Times New Roman"/>
          <w:sz w:val="28"/>
          <w:szCs w:val="28"/>
        </w:rPr>
        <w:t>, отдельно выделен творческий или креативный уровень:</w:t>
      </w:r>
    </w:p>
    <w:p w:rsidR="00756898" w:rsidRPr="00DC0CF0" w:rsidRDefault="00756898" w:rsidP="00756898">
      <w:pPr>
        <w:pStyle w:val="ab"/>
        <w:numPr>
          <w:ilvl w:val="0"/>
          <w:numId w:val="24"/>
        </w:numPr>
        <w:ind w:left="426" w:hanging="426"/>
        <w:contextualSpacing w:val="0"/>
        <w:rPr>
          <w:sz w:val="28"/>
          <w:szCs w:val="28"/>
        </w:rPr>
      </w:pPr>
      <w:r w:rsidRPr="00DC0CF0">
        <w:rPr>
          <w:sz w:val="28"/>
          <w:szCs w:val="28"/>
        </w:rPr>
        <w:t xml:space="preserve">Творческий или креативный уровень достижения планируемых результатов, оценка «превосходно», что соответствует отметке 9-10 </w:t>
      </w:r>
      <w:r w:rsidRPr="00DC0CF0">
        <w:rPr>
          <w:sz w:val="28"/>
          <w:szCs w:val="28"/>
        </w:rPr>
        <w:lastRenderedPageBreak/>
        <w:t>баллов по десятибалльной шкале или отметке «5» по 5-тибалльной шкале. Данный уровень предусматривает решение не изучавшейся в классе учебной «сверхзадачи», для которой потребовались либо самостоятельно добытые, либо новые, самостоятельно усвоенные умения и действия.</w:t>
      </w:r>
      <w:r w:rsidRPr="00DC0CF0">
        <w:rPr>
          <w:bCs/>
          <w:sz w:val="28"/>
          <w:szCs w:val="28"/>
        </w:rPr>
        <w:t xml:space="preserve"> </w:t>
      </w:r>
    </w:p>
    <w:p w:rsidR="00756898" w:rsidRPr="00DC0CF0" w:rsidRDefault="00756898" w:rsidP="00756898">
      <w:pPr>
        <w:pStyle w:val="ab"/>
        <w:numPr>
          <w:ilvl w:val="0"/>
          <w:numId w:val="24"/>
        </w:numPr>
        <w:ind w:left="426" w:hanging="426"/>
        <w:contextualSpacing w:val="0"/>
        <w:rPr>
          <w:sz w:val="28"/>
          <w:szCs w:val="28"/>
        </w:rPr>
      </w:pPr>
      <w:r w:rsidRPr="00DC0CF0">
        <w:rPr>
          <w:bCs/>
          <w:sz w:val="28"/>
          <w:szCs w:val="28"/>
        </w:rPr>
        <w:t>Низкий уровень</w:t>
      </w:r>
      <w:r w:rsidRPr="00DC0CF0">
        <w:rPr>
          <w:sz w:val="28"/>
          <w:szCs w:val="28"/>
        </w:rPr>
        <w:t xml:space="preserve"> достижений, оценка «неудовлетворительно», что соответствует отметке 1-2 балла по десятибалльной шкале или отметке «2» по 5-тибалльной шкале. Недостижение базового уровня фиксируется в зависимости от объёма и уровня освоенного и неосвоенного содержания предмета.</w:t>
      </w:r>
    </w:p>
    <w:p w:rsidR="00756898" w:rsidRPr="00DC0CF0" w:rsidRDefault="00756898" w:rsidP="00756898">
      <w:pPr>
        <w:ind w:firstLine="709"/>
        <w:rPr>
          <w:rFonts w:ascii="Times New Roman" w:hAnsi="Times New Roman"/>
          <w:sz w:val="28"/>
          <w:szCs w:val="28"/>
        </w:rPr>
      </w:pPr>
      <w:r w:rsidRPr="00DC0CF0">
        <w:rPr>
          <w:rFonts w:ascii="Times New Roman" w:hAnsi="Times New Roman"/>
          <w:sz w:val="28"/>
          <w:szCs w:val="28"/>
        </w:rPr>
        <w:t>Инструментами динамики образовательных достижений выступают:</w:t>
      </w:r>
    </w:p>
    <w:p w:rsidR="00756898" w:rsidRPr="00DC0CF0" w:rsidRDefault="00756898" w:rsidP="00756898">
      <w:pPr>
        <w:numPr>
          <w:ilvl w:val="0"/>
          <w:numId w:val="25"/>
        </w:numPr>
        <w:spacing w:after="0" w:line="240" w:lineRule="auto"/>
        <w:jc w:val="both"/>
        <w:rPr>
          <w:rFonts w:ascii="Times New Roman" w:hAnsi="Times New Roman"/>
          <w:sz w:val="28"/>
          <w:szCs w:val="28"/>
        </w:rPr>
      </w:pPr>
      <w:r w:rsidRPr="00DC0CF0">
        <w:rPr>
          <w:rFonts w:ascii="Times New Roman" w:hAnsi="Times New Roman"/>
          <w:iCs/>
          <w:sz w:val="28"/>
          <w:szCs w:val="28"/>
        </w:rPr>
        <w:t>стартовая диагностика</w:t>
      </w:r>
      <w:r w:rsidRPr="00DC0CF0">
        <w:rPr>
          <w:rFonts w:ascii="Times New Roman" w:hAnsi="Times New Roman"/>
          <w:sz w:val="28"/>
          <w:szCs w:val="28"/>
        </w:rPr>
        <w:t>;</w:t>
      </w:r>
    </w:p>
    <w:p w:rsidR="00756898" w:rsidRPr="00DC0CF0" w:rsidRDefault="00756898" w:rsidP="00756898">
      <w:pPr>
        <w:numPr>
          <w:ilvl w:val="0"/>
          <w:numId w:val="25"/>
        </w:numPr>
        <w:spacing w:after="0" w:line="240" w:lineRule="auto"/>
        <w:jc w:val="both"/>
        <w:rPr>
          <w:rFonts w:ascii="Times New Roman" w:hAnsi="Times New Roman"/>
          <w:sz w:val="28"/>
          <w:szCs w:val="28"/>
        </w:rPr>
      </w:pPr>
      <w:r w:rsidRPr="00DC0CF0">
        <w:rPr>
          <w:rFonts w:ascii="Times New Roman" w:hAnsi="Times New Roman"/>
          <w:iCs/>
          <w:sz w:val="28"/>
          <w:szCs w:val="28"/>
        </w:rPr>
        <w:t>тематические и итоговые проверочные работы по всем учебным предметам</w:t>
      </w:r>
      <w:r w:rsidRPr="00DC0CF0">
        <w:rPr>
          <w:rFonts w:ascii="Times New Roman" w:hAnsi="Times New Roman"/>
          <w:sz w:val="28"/>
          <w:szCs w:val="28"/>
        </w:rPr>
        <w:t>;</w:t>
      </w:r>
    </w:p>
    <w:p w:rsidR="00756898" w:rsidRPr="00DC0CF0" w:rsidRDefault="00756898" w:rsidP="00756898">
      <w:pPr>
        <w:numPr>
          <w:ilvl w:val="0"/>
          <w:numId w:val="25"/>
        </w:numPr>
        <w:spacing w:after="0" w:line="240" w:lineRule="auto"/>
        <w:jc w:val="both"/>
        <w:rPr>
          <w:rFonts w:ascii="Times New Roman" w:hAnsi="Times New Roman"/>
          <w:sz w:val="28"/>
          <w:szCs w:val="28"/>
        </w:rPr>
      </w:pPr>
      <w:r w:rsidRPr="00DC0CF0">
        <w:rPr>
          <w:rFonts w:ascii="Times New Roman" w:hAnsi="Times New Roman"/>
          <w:iCs/>
          <w:sz w:val="28"/>
          <w:szCs w:val="28"/>
        </w:rPr>
        <w:t>творческие работы</w:t>
      </w:r>
      <w:r w:rsidRPr="00DC0CF0">
        <w:rPr>
          <w:rFonts w:ascii="Times New Roman" w:hAnsi="Times New Roman"/>
          <w:sz w:val="28"/>
          <w:szCs w:val="28"/>
        </w:rPr>
        <w:t>, включая учебные исследования и учебные проекты;</w:t>
      </w:r>
    </w:p>
    <w:p w:rsidR="00756898" w:rsidRPr="00DC0CF0" w:rsidRDefault="00756898" w:rsidP="00756898">
      <w:pPr>
        <w:numPr>
          <w:ilvl w:val="0"/>
          <w:numId w:val="25"/>
        </w:numPr>
        <w:spacing w:after="0" w:line="240" w:lineRule="auto"/>
        <w:jc w:val="both"/>
        <w:rPr>
          <w:rFonts w:ascii="Times New Roman" w:hAnsi="Times New Roman"/>
          <w:sz w:val="28"/>
          <w:szCs w:val="28"/>
        </w:rPr>
      </w:pPr>
      <w:r w:rsidRPr="00DC0CF0">
        <w:rPr>
          <w:rFonts w:ascii="Times New Roman" w:hAnsi="Times New Roman"/>
          <w:sz w:val="28"/>
          <w:szCs w:val="28"/>
        </w:rPr>
        <w:t>«Портфолио» («Портфель достижений»);</w:t>
      </w:r>
    </w:p>
    <w:p w:rsidR="00756898" w:rsidRPr="00DC0CF0" w:rsidRDefault="00756898" w:rsidP="00756898">
      <w:pPr>
        <w:numPr>
          <w:ilvl w:val="0"/>
          <w:numId w:val="25"/>
        </w:numPr>
        <w:spacing w:after="0" w:line="240" w:lineRule="auto"/>
        <w:jc w:val="both"/>
        <w:rPr>
          <w:rFonts w:ascii="Times New Roman" w:hAnsi="Times New Roman"/>
          <w:sz w:val="28"/>
          <w:szCs w:val="28"/>
        </w:rPr>
      </w:pPr>
      <w:r w:rsidRPr="00DC0CF0">
        <w:rPr>
          <w:rFonts w:ascii="Times New Roman" w:hAnsi="Times New Roman"/>
          <w:sz w:val="28"/>
          <w:szCs w:val="28"/>
        </w:rPr>
        <w:t>Внутришкольный мониторинг (оценочные листы, классные журналы, дневники учащихся и другие формы накопительной системы оценки).</w:t>
      </w:r>
    </w:p>
    <w:p w:rsidR="00756898" w:rsidRPr="00DC0CF0" w:rsidRDefault="00756898" w:rsidP="00756898">
      <w:pPr>
        <w:pStyle w:val="ab"/>
        <w:numPr>
          <w:ilvl w:val="2"/>
          <w:numId w:val="31"/>
        </w:numPr>
        <w:jc w:val="center"/>
        <w:rPr>
          <w:b/>
          <w:sz w:val="28"/>
          <w:szCs w:val="28"/>
        </w:rPr>
      </w:pPr>
      <w:r w:rsidRPr="00DC0CF0">
        <w:rPr>
          <w:b/>
          <w:sz w:val="28"/>
          <w:szCs w:val="28"/>
          <w:lang w:eastAsia="en-US"/>
        </w:rPr>
        <w:t>Итоговая оценка выпускников на всех ступенях образования</w:t>
      </w:r>
    </w:p>
    <w:p w:rsidR="00756898" w:rsidRPr="00DC0CF0" w:rsidRDefault="00756898" w:rsidP="00756898">
      <w:pPr>
        <w:pStyle w:val="dash041e0431044b0447043d044b0439"/>
        <w:ind w:firstLine="709"/>
        <w:rPr>
          <w:sz w:val="28"/>
          <w:szCs w:val="28"/>
        </w:rPr>
      </w:pPr>
      <w:r w:rsidRPr="00DC0CF0">
        <w:rPr>
          <w:rStyle w:val="dash041e0431044b0447043d044b0439char1"/>
          <w:sz w:val="28"/>
          <w:szCs w:val="28"/>
        </w:rPr>
        <w:t>Итоговая оценка результатов освоения основной образовательной программы определяется по результатам промежуточной и итоговой аттестации обучающихся.</w:t>
      </w:r>
    </w:p>
    <w:p w:rsidR="00756898" w:rsidRPr="00DC0CF0" w:rsidRDefault="00756898" w:rsidP="00756898">
      <w:pPr>
        <w:pStyle w:val="dash041e0431044b0447043d044b0439"/>
        <w:ind w:firstLine="709"/>
        <w:rPr>
          <w:rStyle w:val="dash041e0431044b0447043d044b0439char1"/>
          <w:sz w:val="28"/>
          <w:szCs w:val="28"/>
        </w:rPr>
      </w:pPr>
      <w:r w:rsidRPr="00DC0CF0">
        <w:rPr>
          <w:rStyle w:val="dash041e0431044b0447043d044b0439char1"/>
          <w:sz w:val="28"/>
          <w:szCs w:val="28"/>
        </w:rPr>
        <w:t>Результаты промежуточной аттестации, представляющие собой результаты внутришкольного мониторинга индивидуальных образовательных достижений обучающихся, отражают динамику формирования их способности к решению учебно-практических и учебно-познавательных задач и навыков проектной деятельности. Промежуточная аттестация осуществляется в ходе совместной оценочной деятельности педагогов и обучающихся, т. е. является внутренней оценкой.</w:t>
      </w:r>
    </w:p>
    <w:p w:rsidR="00756898" w:rsidRPr="00DC0CF0" w:rsidRDefault="00756898" w:rsidP="00756898">
      <w:pPr>
        <w:pStyle w:val="dash041e0431044b0447043d044b0439"/>
        <w:ind w:firstLine="709"/>
        <w:rPr>
          <w:sz w:val="28"/>
          <w:szCs w:val="28"/>
        </w:rPr>
      </w:pPr>
      <w:r w:rsidRPr="00DC0CF0">
        <w:rPr>
          <w:rStyle w:val="dash041e0431044b0447043d044b0439char1"/>
          <w:sz w:val="28"/>
          <w:szCs w:val="28"/>
        </w:rPr>
        <w:t>Результаты итоговой аттестации выпускников (в том числе государственной) характеризуют уровень достижения предметных и метапредметных результатов освоения основной образовательной программы, необходимых для продолжения образования. Государственная итоговая аттестация выпускников основной школы и средней школы осуществляется внешними (по отношению к образовательному учреждению) органами, т. е. является внешней оценкой.</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Основным объектом, содержательной и критериальной базой итоговой оценки подготовки выпускников в соответствии со структурой планируемых результатов выступают планируемые результаты, составляющие содержание блоков «Выпускник научится» всех изучаемых программ.</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lastRenderedPageBreak/>
        <w:t>При оценке результатов деятельности образовательных учреждений и работников образования основным объектом оценки, её содержательной и критериальной базой выступают планируемые результаты освоения основной образовательной программы, составляющие содержание блоков «Выпускник научится» и «Выпускник получит возможность научиться» всех изучаемых программ. Основными процедурами этой оценки служат аккредитация образовательных учреждений, аттестация педагогических кадров, а также мониторинговые исследования разного уровня.</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При оценке состояния и тенденций развития систем образования основным объектом оценки, её содержательной и критериальной базой выступают ведущие целевые установки и основные ожидаемые результаты основного общего образования, составляющие содержание первых, целевых блоков планируемых результатов всех изучаемых программ. Основными процедурами этой оценки служат мониторинговые исследования разного уровня. При этом дополнительно используются обобщённые данные, полученные по результатам итоговой оценки, аккредитации образовательных учреждений и аттестации педагогических кадров.</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 xml:space="preserve">Предметом итоговой оценки является достижение предметных и метапредметных результатов, необходимых для дальнейшего продолжения образования. При итоговом оценивании учитывается сформированность умений выполнения индивидуальных проектов. Итоговая оценка формируется из двух составляющих: </w:t>
      </w:r>
    </w:p>
    <w:p w:rsidR="00756898" w:rsidRPr="00DC0CF0" w:rsidRDefault="00756898" w:rsidP="00756898">
      <w:pPr>
        <w:pStyle w:val="ab"/>
        <w:numPr>
          <w:ilvl w:val="0"/>
          <w:numId w:val="17"/>
        </w:numPr>
        <w:rPr>
          <w:sz w:val="28"/>
          <w:szCs w:val="28"/>
        </w:rPr>
      </w:pPr>
      <w:r w:rsidRPr="00DC0CF0">
        <w:rPr>
          <w:sz w:val="28"/>
          <w:szCs w:val="28"/>
        </w:rPr>
        <w:t>результатов промежуточной аттестации (с учетом накопленной оценки — портфеля достижений, «Портфолио»),</w:t>
      </w:r>
    </w:p>
    <w:p w:rsidR="00756898" w:rsidRPr="00DC0CF0" w:rsidRDefault="00756898" w:rsidP="00756898">
      <w:pPr>
        <w:pStyle w:val="ab"/>
        <w:numPr>
          <w:ilvl w:val="0"/>
          <w:numId w:val="17"/>
        </w:numPr>
        <w:rPr>
          <w:sz w:val="28"/>
          <w:szCs w:val="28"/>
        </w:rPr>
      </w:pPr>
      <w:r w:rsidRPr="00DC0CF0">
        <w:rPr>
          <w:sz w:val="28"/>
          <w:szCs w:val="28"/>
        </w:rPr>
        <w:t xml:space="preserve">государственной (итоговой) аттестации выпускников. </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Причем первая составляющая свидетельствует о динамике индивидуальных достижений учащегося, а вторая – фиксирует не только знания, умения, навыки, но и уровень освоения основной образовательной программы, в том числе основных способов действий, способность к решению учебно-практических и учебно-познавательных задач.</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Основные процедуры оценки:</w:t>
      </w:r>
    </w:p>
    <w:p w:rsidR="00756898" w:rsidRPr="00DC0CF0" w:rsidRDefault="00756898" w:rsidP="00756898">
      <w:pPr>
        <w:pStyle w:val="ab"/>
        <w:numPr>
          <w:ilvl w:val="0"/>
          <w:numId w:val="26"/>
        </w:numPr>
        <w:rPr>
          <w:sz w:val="28"/>
          <w:szCs w:val="28"/>
        </w:rPr>
      </w:pPr>
      <w:r w:rsidRPr="00DC0CF0">
        <w:rPr>
          <w:sz w:val="28"/>
          <w:szCs w:val="28"/>
        </w:rPr>
        <w:t>результаты, выносимые на итоговую оценку;</w:t>
      </w:r>
    </w:p>
    <w:p w:rsidR="00756898" w:rsidRPr="00DC0CF0" w:rsidRDefault="00756898" w:rsidP="00756898">
      <w:pPr>
        <w:pStyle w:val="ab"/>
        <w:numPr>
          <w:ilvl w:val="0"/>
          <w:numId w:val="26"/>
        </w:numPr>
        <w:rPr>
          <w:sz w:val="28"/>
          <w:szCs w:val="28"/>
        </w:rPr>
      </w:pPr>
      <w:r w:rsidRPr="00DC0CF0">
        <w:rPr>
          <w:sz w:val="28"/>
          <w:szCs w:val="28"/>
        </w:rPr>
        <w:t>составляющие итоговой оценки;</w:t>
      </w:r>
    </w:p>
    <w:p w:rsidR="00756898" w:rsidRPr="00DC0CF0" w:rsidRDefault="00756898" w:rsidP="00756898">
      <w:pPr>
        <w:pStyle w:val="ab"/>
        <w:numPr>
          <w:ilvl w:val="0"/>
          <w:numId w:val="26"/>
        </w:numPr>
        <w:rPr>
          <w:sz w:val="28"/>
          <w:szCs w:val="28"/>
        </w:rPr>
      </w:pPr>
      <w:r w:rsidRPr="00DC0CF0">
        <w:rPr>
          <w:sz w:val="28"/>
          <w:szCs w:val="28"/>
        </w:rPr>
        <w:t>интерпретация результатов итоговой оценки.</w:t>
      </w:r>
    </w:p>
    <w:p w:rsidR="00756898" w:rsidRPr="00DC0CF0" w:rsidRDefault="00756898" w:rsidP="00756898">
      <w:pPr>
        <w:ind w:firstLine="709"/>
        <w:jc w:val="both"/>
        <w:rPr>
          <w:rFonts w:ascii="Times New Roman" w:hAnsi="Times New Roman"/>
          <w:sz w:val="28"/>
          <w:szCs w:val="28"/>
        </w:rPr>
      </w:pPr>
      <w:r w:rsidRPr="00DC0CF0">
        <w:rPr>
          <w:rFonts w:ascii="Times New Roman" w:hAnsi="Times New Roman"/>
          <w:sz w:val="28"/>
          <w:szCs w:val="28"/>
        </w:rPr>
        <w:t>Итоговая оценка выпускника формируется на основе:</w:t>
      </w:r>
    </w:p>
    <w:p w:rsidR="00756898" w:rsidRPr="00DC0CF0" w:rsidRDefault="00756898" w:rsidP="00756898">
      <w:pPr>
        <w:numPr>
          <w:ilvl w:val="0"/>
          <w:numId w:val="27"/>
        </w:numPr>
        <w:spacing w:after="0" w:line="240" w:lineRule="auto"/>
        <w:jc w:val="both"/>
        <w:rPr>
          <w:rFonts w:ascii="Times New Roman" w:hAnsi="Times New Roman"/>
          <w:sz w:val="28"/>
          <w:szCs w:val="28"/>
        </w:rPr>
      </w:pPr>
      <w:r w:rsidRPr="00DC0CF0">
        <w:rPr>
          <w:rFonts w:ascii="Times New Roman" w:hAnsi="Times New Roman"/>
          <w:bCs/>
          <w:iCs/>
          <w:sz w:val="28"/>
          <w:szCs w:val="28"/>
        </w:rPr>
        <w:lastRenderedPageBreak/>
        <w:t xml:space="preserve">результатов внутришкольного мониторинга </w:t>
      </w:r>
      <w:r w:rsidRPr="00DC0CF0">
        <w:rPr>
          <w:rFonts w:ascii="Times New Roman" w:hAnsi="Times New Roman"/>
          <w:sz w:val="28"/>
          <w:szCs w:val="28"/>
        </w:rPr>
        <w:t>образовательных достижений по всем предметам, зафиксированных в оценочных листах, в том числе за промежуточные и итоговые комплексные работы на межпредметной основе;</w:t>
      </w:r>
    </w:p>
    <w:p w:rsidR="00756898" w:rsidRPr="00DC0CF0" w:rsidRDefault="00756898" w:rsidP="00756898">
      <w:pPr>
        <w:numPr>
          <w:ilvl w:val="0"/>
          <w:numId w:val="27"/>
        </w:numPr>
        <w:spacing w:after="0" w:line="240" w:lineRule="auto"/>
        <w:jc w:val="both"/>
        <w:rPr>
          <w:rFonts w:ascii="Times New Roman" w:hAnsi="Times New Roman"/>
          <w:sz w:val="28"/>
          <w:szCs w:val="28"/>
        </w:rPr>
      </w:pPr>
      <w:r w:rsidRPr="00DC0CF0">
        <w:rPr>
          <w:rFonts w:ascii="Times New Roman" w:hAnsi="Times New Roman"/>
          <w:bCs/>
          <w:iCs/>
          <w:sz w:val="28"/>
          <w:szCs w:val="28"/>
        </w:rPr>
        <w:t xml:space="preserve">оценок за выполнение итоговых работ </w:t>
      </w:r>
      <w:r w:rsidRPr="00DC0CF0">
        <w:rPr>
          <w:rFonts w:ascii="Times New Roman" w:hAnsi="Times New Roman"/>
          <w:sz w:val="28"/>
          <w:szCs w:val="28"/>
        </w:rPr>
        <w:t>по всем учебным предметам;</w:t>
      </w:r>
    </w:p>
    <w:p w:rsidR="00756898" w:rsidRPr="00DC0CF0" w:rsidRDefault="00756898" w:rsidP="00756898">
      <w:pPr>
        <w:numPr>
          <w:ilvl w:val="0"/>
          <w:numId w:val="27"/>
        </w:numPr>
        <w:spacing w:after="0" w:line="240" w:lineRule="auto"/>
        <w:jc w:val="both"/>
        <w:rPr>
          <w:rFonts w:ascii="Times New Roman" w:hAnsi="Times New Roman"/>
          <w:sz w:val="28"/>
          <w:szCs w:val="28"/>
        </w:rPr>
      </w:pPr>
      <w:r w:rsidRPr="00DC0CF0">
        <w:rPr>
          <w:rFonts w:ascii="Times New Roman" w:hAnsi="Times New Roman"/>
          <w:bCs/>
          <w:iCs/>
          <w:sz w:val="28"/>
          <w:szCs w:val="28"/>
        </w:rPr>
        <w:t>оценки за выполнение и защиту индивидуального проекта</w:t>
      </w:r>
      <w:r w:rsidRPr="00DC0CF0">
        <w:rPr>
          <w:rFonts w:ascii="Times New Roman" w:hAnsi="Times New Roman"/>
          <w:sz w:val="28"/>
          <w:szCs w:val="28"/>
        </w:rPr>
        <w:t>;</w:t>
      </w:r>
    </w:p>
    <w:p w:rsidR="00756898" w:rsidRPr="00DC0CF0" w:rsidRDefault="00756898" w:rsidP="00756898">
      <w:pPr>
        <w:numPr>
          <w:ilvl w:val="0"/>
          <w:numId w:val="27"/>
        </w:numPr>
        <w:spacing w:after="0" w:line="240" w:lineRule="auto"/>
        <w:jc w:val="both"/>
        <w:rPr>
          <w:rFonts w:ascii="Times New Roman" w:hAnsi="Times New Roman"/>
          <w:sz w:val="28"/>
          <w:szCs w:val="28"/>
        </w:rPr>
      </w:pPr>
      <w:r w:rsidRPr="00DC0CF0">
        <w:rPr>
          <w:rFonts w:ascii="Times New Roman" w:hAnsi="Times New Roman"/>
          <w:bCs/>
          <w:iCs/>
          <w:sz w:val="28"/>
          <w:szCs w:val="28"/>
        </w:rPr>
        <w:t>оценок за работы, выносимые на государственную итоговую аттестацию.</w:t>
      </w:r>
    </w:p>
    <w:p w:rsidR="00756898" w:rsidRPr="00DC0CF0" w:rsidRDefault="00756898" w:rsidP="00756898">
      <w:pPr>
        <w:ind w:firstLine="709"/>
        <w:jc w:val="both"/>
        <w:rPr>
          <w:rFonts w:ascii="Times New Roman" w:hAnsi="Times New Roman"/>
          <w:bCs/>
          <w:iCs/>
          <w:sz w:val="28"/>
          <w:szCs w:val="28"/>
        </w:rPr>
      </w:pPr>
      <w:r w:rsidRPr="00DC0CF0">
        <w:rPr>
          <w:rFonts w:ascii="Times New Roman" w:hAnsi="Times New Roman"/>
          <w:bCs/>
          <w:iCs/>
          <w:sz w:val="28"/>
          <w:szCs w:val="28"/>
        </w:rPr>
        <w:t>Результаты внутришкольного мониторинга характеризуют выполнение всей совокупности планируемых результатов, а также динамику образовательных достижений обучающихся за период обучения.</w:t>
      </w:r>
    </w:p>
    <w:p w:rsidR="00756898" w:rsidRPr="00DC0CF0" w:rsidRDefault="00756898" w:rsidP="00756898">
      <w:pPr>
        <w:ind w:firstLine="709"/>
        <w:jc w:val="both"/>
        <w:rPr>
          <w:rFonts w:ascii="Times New Roman" w:hAnsi="Times New Roman"/>
          <w:bCs/>
          <w:iCs/>
          <w:sz w:val="28"/>
          <w:szCs w:val="28"/>
        </w:rPr>
      </w:pPr>
      <w:r w:rsidRPr="00DC0CF0">
        <w:rPr>
          <w:rFonts w:ascii="Times New Roman" w:hAnsi="Times New Roman"/>
          <w:bCs/>
          <w:iCs/>
          <w:sz w:val="28"/>
          <w:szCs w:val="28"/>
        </w:rPr>
        <w:t>Оценки за выполнение итоговых работ, за выполнение и защиту индивидуального проекта, оценок за работы, выносимые на ГИА характеризуют уровень усвоения обучающимися опорной системы знаний по изучаемым предметам, а также уровень овладения метапредметными действиями.</w:t>
      </w:r>
    </w:p>
    <w:p w:rsidR="00756898" w:rsidRPr="00DC0CF0" w:rsidRDefault="00756898" w:rsidP="00756898">
      <w:pPr>
        <w:ind w:firstLine="709"/>
        <w:jc w:val="both"/>
        <w:rPr>
          <w:rFonts w:ascii="Times New Roman" w:hAnsi="Times New Roman"/>
          <w:bCs/>
          <w:iCs/>
          <w:sz w:val="28"/>
          <w:szCs w:val="28"/>
        </w:rPr>
      </w:pPr>
      <w:r w:rsidRPr="00DC0CF0">
        <w:rPr>
          <w:rFonts w:ascii="Times New Roman" w:hAnsi="Times New Roman"/>
          <w:bCs/>
          <w:iCs/>
          <w:sz w:val="28"/>
          <w:szCs w:val="28"/>
        </w:rPr>
        <w:t>Педагогический совет М</w:t>
      </w:r>
      <w:r w:rsidR="00CA368E">
        <w:rPr>
          <w:rFonts w:ascii="Times New Roman" w:hAnsi="Times New Roman"/>
          <w:bCs/>
          <w:iCs/>
          <w:sz w:val="28"/>
          <w:szCs w:val="28"/>
        </w:rPr>
        <w:t>КОУ О</w:t>
      </w:r>
      <w:r w:rsidRPr="00DC0CF0">
        <w:rPr>
          <w:rFonts w:ascii="Times New Roman" w:hAnsi="Times New Roman"/>
          <w:bCs/>
          <w:iCs/>
          <w:sz w:val="28"/>
          <w:szCs w:val="28"/>
        </w:rPr>
        <w:t xml:space="preserve">ОШ </w:t>
      </w:r>
      <w:r w:rsidR="00CA368E">
        <w:rPr>
          <w:rFonts w:ascii="Times New Roman" w:hAnsi="Times New Roman"/>
          <w:bCs/>
          <w:iCs/>
          <w:sz w:val="28"/>
          <w:szCs w:val="28"/>
        </w:rPr>
        <w:t xml:space="preserve"> </w:t>
      </w:r>
      <w:r w:rsidRPr="00DC0CF0">
        <w:rPr>
          <w:rFonts w:ascii="Times New Roman" w:hAnsi="Times New Roman"/>
          <w:bCs/>
          <w:iCs/>
          <w:sz w:val="28"/>
          <w:szCs w:val="28"/>
        </w:rPr>
        <w:t xml:space="preserve"> с </w:t>
      </w:r>
      <w:r w:rsidR="00CA368E">
        <w:rPr>
          <w:rFonts w:ascii="Times New Roman" w:hAnsi="Times New Roman"/>
          <w:bCs/>
          <w:iCs/>
          <w:sz w:val="28"/>
          <w:szCs w:val="28"/>
        </w:rPr>
        <w:t>Удское</w:t>
      </w:r>
      <w:r w:rsidRPr="00DC0CF0">
        <w:rPr>
          <w:rFonts w:ascii="Times New Roman" w:hAnsi="Times New Roman"/>
          <w:bCs/>
          <w:iCs/>
          <w:sz w:val="28"/>
          <w:szCs w:val="28"/>
        </w:rPr>
        <w:t xml:space="preserve"> на основе выводов, сделанных классными руководителями и учителями отдельных предметов по каждому выпускнику, рассматривает вопрос об успешном освоении данным обучающимся основной образовательной программы начального общего образования, основного общего образования, среднего общего образования и выдачи документа государственного образца об уровне образования на основной и старшей ступени – аттестата об основном или о среднем общем образовании.</w:t>
      </w:r>
    </w:p>
    <w:p w:rsidR="00756898" w:rsidRPr="00DC0CF0" w:rsidRDefault="00756898" w:rsidP="00756898">
      <w:pPr>
        <w:ind w:firstLine="454"/>
        <w:jc w:val="both"/>
        <w:rPr>
          <w:rFonts w:ascii="Times New Roman" w:hAnsi="Times New Roman"/>
          <w:b/>
          <w:sz w:val="28"/>
          <w:szCs w:val="28"/>
        </w:rPr>
      </w:pPr>
    </w:p>
    <w:p w:rsidR="00756898" w:rsidRPr="00DC0CF0" w:rsidRDefault="00756898" w:rsidP="00756898">
      <w:pPr>
        <w:ind w:firstLine="454"/>
        <w:jc w:val="both"/>
        <w:rPr>
          <w:rFonts w:ascii="Times New Roman" w:hAnsi="Times New Roman"/>
          <w:b/>
          <w:sz w:val="28"/>
          <w:szCs w:val="28"/>
        </w:rPr>
      </w:pPr>
      <w:r w:rsidRPr="00DC0CF0">
        <w:rPr>
          <w:rFonts w:ascii="Times New Roman" w:hAnsi="Times New Roman"/>
          <w:b/>
          <w:sz w:val="28"/>
          <w:szCs w:val="28"/>
        </w:rPr>
        <w:t>Оценка результатов деятельности образовательного учреждения</w:t>
      </w:r>
    </w:p>
    <w:p w:rsidR="00756898" w:rsidRPr="00DC0CF0" w:rsidRDefault="00756898" w:rsidP="00756898">
      <w:pPr>
        <w:ind w:firstLine="454"/>
        <w:jc w:val="both"/>
        <w:rPr>
          <w:rFonts w:ascii="Times New Roman" w:hAnsi="Times New Roman"/>
          <w:sz w:val="28"/>
          <w:szCs w:val="28"/>
        </w:rPr>
      </w:pPr>
      <w:r w:rsidRPr="00DC0CF0">
        <w:rPr>
          <w:rFonts w:ascii="Times New Roman" w:hAnsi="Times New Roman"/>
          <w:sz w:val="28"/>
          <w:szCs w:val="28"/>
        </w:rPr>
        <w:t>Оценка</w:t>
      </w:r>
      <w:r w:rsidR="00CA368E">
        <w:rPr>
          <w:rFonts w:ascii="Times New Roman" w:hAnsi="Times New Roman"/>
          <w:sz w:val="28"/>
          <w:szCs w:val="28"/>
        </w:rPr>
        <w:t xml:space="preserve"> результатов деятельности МКОУ О</w:t>
      </w:r>
      <w:r w:rsidRPr="00DC0CF0">
        <w:rPr>
          <w:rFonts w:ascii="Times New Roman" w:hAnsi="Times New Roman"/>
          <w:sz w:val="28"/>
          <w:szCs w:val="28"/>
        </w:rPr>
        <w:t xml:space="preserve">ОШ с. </w:t>
      </w:r>
      <w:r w:rsidR="00CA368E">
        <w:rPr>
          <w:rFonts w:ascii="Times New Roman" w:hAnsi="Times New Roman"/>
          <w:sz w:val="28"/>
          <w:szCs w:val="28"/>
        </w:rPr>
        <w:t>Удское</w:t>
      </w:r>
      <w:r w:rsidRPr="00DC0CF0">
        <w:rPr>
          <w:rFonts w:ascii="Times New Roman" w:hAnsi="Times New Roman"/>
          <w:b/>
          <w:sz w:val="28"/>
          <w:szCs w:val="28"/>
        </w:rPr>
        <w:t xml:space="preserve"> </w:t>
      </w:r>
      <w:r w:rsidRPr="00DC0CF0">
        <w:rPr>
          <w:rFonts w:ascii="Times New Roman" w:hAnsi="Times New Roman"/>
          <w:sz w:val="28"/>
          <w:szCs w:val="28"/>
        </w:rPr>
        <w:t>осуществляется в ходе аккредитации, а также в рамках аттестации педагогических кадров. Она проводится на основе результатов итоговой оценки достижения планируемых результатов освоения основной образовательной программы с учётом:</w:t>
      </w:r>
    </w:p>
    <w:p w:rsidR="00756898" w:rsidRPr="00DC0CF0" w:rsidRDefault="00756898" w:rsidP="00756898">
      <w:pPr>
        <w:pStyle w:val="ac"/>
        <w:spacing w:line="240" w:lineRule="auto"/>
      </w:pPr>
      <w:r w:rsidRPr="00DC0CF0">
        <w:rPr>
          <w:iCs/>
        </w:rPr>
        <w:t xml:space="preserve">- </w:t>
      </w:r>
      <w:r w:rsidRPr="00DC0CF0">
        <w:t>результатов мониторинговых исследований разного уровня (федерального, регионального, муниципального);</w:t>
      </w:r>
    </w:p>
    <w:p w:rsidR="00756898" w:rsidRPr="00DC0CF0" w:rsidRDefault="00756898" w:rsidP="00756898">
      <w:pPr>
        <w:pStyle w:val="ac"/>
        <w:spacing w:line="240" w:lineRule="auto"/>
      </w:pPr>
      <w:r w:rsidRPr="00DC0CF0">
        <w:rPr>
          <w:iCs/>
        </w:rPr>
        <w:t xml:space="preserve">- </w:t>
      </w:r>
      <w:r w:rsidRPr="00DC0CF0">
        <w:t>условий реализации основной образовательной программы основного общего образования;</w:t>
      </w:r>
    </w:p>
    <w:p w:rsidR="00756898" w:rsidRPr="00DC0CF0" w:rsidRDefault="00756898" w:rsidP="00756898">
      <w:pPr>
        <w:pStyle w:val="ac"/>
        <w:spacing w:line="240" w:lineRule="auto"/>
      </w:pPr>
      <w:r w:rsidRPr="00DC0CF0">
        <w:rPr>
          <w:iCs/>
        </w:rPr>
        <w:t xml:space="preserve">- </w:t>
      </w:r>
      <w:r w:rsidRPr="00DC0CF0">
        <w:t>особенностей контингента обучающихся.</w:t>
      </w:r>
    </w:p>
    <w:p w:rsidR="00756898" w:rsidRPr="00DC0CF0" w:rsidRDefault="00756898" w:rsidP="00756898">
      <w:pPr>
        <w:ind w:firstLine="454"/>
        <w:jc w:val="both"/>
        <w:rPr>
          <w:rFonts w:ascii="Times New Roman" w:hAnsi="Times New Roman"/>
          <w:sz w:val="28"/>
          <w:szCs w:val="28"/>
        </w:rPr>
      </w:pPr>
      <w:r w:rsidRPr="00DC0CF0">
        <w:rPr>
          <w:rFonts w:ascii="Times New Roman" w:hAnsi="Times New Roman"/>
          <w:sz w:val="28"/>
          <w:szCs w:val="28"/>
        </w:rPr>
        <w:lastRenderedPageBreak/>
        <w:t>Предметом оценки в ходе данных процедур является также текущая оценочная деятельность образовательных учреждений и педагогов и, в частности, отслеживание динамики образовательных достижений выпускников данного образовательного учреждения.</w:t>
      </w:r>
    </w:p>
    <w:p w:rsidR="00756898" w:rsidRPr="002E6225" w:rsidRDefault="00756898" w:rsidP="00756898">
      <w:pPr>
        <w:pStyle w:val="a4"/>
        <w:ind w:left="1366"/>
        <w:jc w:val="both"/>
        <w:rPr>
          <w:rStyle w:val="a3"/>
          <w:rFonts w:ascii="Times New Roman" w:hAnsi="Times New Roman"/>
          <w:b w:val="0"/>
          <w:sz w:val="28"/>
          <w:szCs w:val="28"/>
        </w:rPr>
      </w:pPr>
    </w:p>
    <w:p w:rsidR="00756898" w:rsidRPr="002E6225" w:rsidRDefault="00756898" w:rsidP="00756898">
      <w:pPr>
        <w:jc w:val="both"/>
        <w:rPr>
          <w:rFonts w:ascii="Times New Roman" w:hAnsi="Times New Roman"/>
          <w:sz w:val="28"/>
          <w:szCs w:val="28"/>
        </w:rPr>
      </w:pPr>
    </w:p>
    <w:p w:rsidR="00756898" w:rsidRDefault="00756898" w:rsidP="00756898">
      <w:pPr>
        <w:rPr>
          <w:sz w:val="28"/>
          <w:szCs w:val="28"/>
        </w:rPr>
      </w:pPr>
      <w:r>
        <w:rPr>
          <w:sz w:val="28"/>
          <w:szCs w:val="28"/>
        </w:rPr>
        <w:t xml:space="preserve"> </w:t>
      </w:r>
    </w:p>
    <w:p w:rsidR="00756898" w:rsidRDefault="00756898" w:rsidP="00756898">
      <w:pPr>
        <w:rPr>
          <w:sz w:val="28"/>
          <w:szCs w:val="28"/>
        </w:rPr>
      </w:pPr>
    </w:p>
    <w:p w:rsidR="00756898" w:rsidRPr="007322FA" w:rsidRDefault="00756898" w:rsidP="00756898">
      <w:pPr>
        <w:rPr>
          <w:sz w:val="28"/>
          <w:szCs w:val="28"/>
        </w:rPr>
      </w:pPr>
      <w:r>
        <w:rPr>
          <w:sz w:val="28"/>
          <w:szCs w:val="28"/>
        </w:rPr>
        <w:t xml:space="preserve">             </w:t>
      </w:r>
    </w:p>
    <w:p w:rsidR="00756898" w:rsidRPr="00324E81" w:rsidRDefault="00756898" w:rsidP="00756898">
      <w:pPr>
        <w:jc w:val="center"/>
        <w:rPr>
          <w:b/>
          <w:sz w:val="28"/>
          <w:szCs w:val="28"/>
        </w:rPr>
      </w:pPr>
      <w:r>
        <w:rPr>
          <w:b/>
          <w:sz w:val="28"/>
          <w:szCs w:val="28"/>
        </w:rPr>
        <w:t xml:space="preserve"> </w:t>
      </w:r>
    </w:p>
    <w:p w:rsidR="00756898" w:rsidRPr="00B2723F" w:rsidRDefault="00756898" w:rsidP="00756898">
      <w:pPr>
        <w:jc w:val="both"/>
      </w:pPr>
      <w:r>
        <w:t xml:space="preserve"> </w:t>
      </w:r>
    </w:p>
    <w:p w:rsidR="00756898" w:rsidRPr="000F11C8" w:rsidRDefault="00756898" w:rsidP="00756898">
      <w:pPr>
        <w:jc w:val="both"/>
      </w:pPr>
      <w:r>
        <w:t xml:space="preserve"> </w:t>
      </w:r>
    </w:p>
    <w:p w:rsidR="00A52D6B" w:rsidRDefault="00A52D6B"/>
    <w:sectPr w:rsidR="00A52D6B" w:rsidSect="004A19FA">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97CD8" w:rsidRDefault="00197CD8" w:rsidP="00756898">
      <w:pPr>
        <w:spacing w:after="0" w:line="240" w:lineRule="auto"/>
      </w:pPr>
      <w:r>
        <w:separator/>
      </w:r>
    </w:p>
  </w:endnote>
  <w:endnote w:type="continuationSeparator" w:id="1">
    <w:p w:rsidR="00197CD8" w:rsidRDefault="00197CD8" w:rsidP="007568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NewtonCSanPin">
    <w:panose1 w:val="00000000000000000000"/>
    <w:charset w:val="CC"/>
    <w:family w:val="auto"/>
    <w:notTrueType/>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97CD8" w:rsidRDefault="00197CD8" w:rsidP="00756898">
      <w:pPr>
        <w:spacing w:after="0" w:line="240" w:lineRule="auto"/>
      </w:pPr>
      <w:r>
        <w:separator/>
      </w:r>
    </w:p>
  </w:footnote>
  <w:footnote w:type="continuationSeparator" w:id="1">
    <w:p w:rsidR="00197CD8" w:rsidRDefault="00197CD8" w:rsidP="00756898">
      <w:pPr>
        <w:spacing w:after="0" w:line="240" w:lineRule="auto"/>
      </w:pPr>
      <w:r>
        <w:continuationSeparator/>
      </w:r>
    </w:p>
  </w:footnote>
  <w:footnote w:id="2">
    <w:p w:rsidR="00054BD3" w:rsidRDefault="00054BD3" w:rsidP="00756898">
      <w:pPr>
        <w:pStyle w:val="a6"/>
        <w:jc w:val="both"/>
      </w:pPr>
      <w:r>
        <w:rPr>
          <w:rStyle w:val="a8"/>
        </w:rPr>
        <w:footnoteRef/>
      </w:r>
      <w:r>
        <w:t xml:space="preserve"> Базисный учебный план 2009г. входит в состав Примерной основной образовательной программы начального общего образования. В настоящее время Базисный учебный план не утверждён Приказом министра образования и науки. </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3045F"/>
    <w:multiLevelType w:val="singleLevel"/>
    <w:tmpl w:val="04190011"/>
    <w:lvl w:ilvl="0">
      <w:start w:val="1"/>
      <w:numFmt w:val="decimal"/>
      <w:lvlText w:val="%1)"/>
      <w:lvlJc w:val="left"/>
      <w:pPr>
        <w:tabs>
          <w:tab w:val="num" w:pos="360"/>
        </w:tabs>
        <w:ind w:left="360" w:hanging="360"/>
      </w:pPr>
    </w:lvl>
  </w:abstractNum>
  <w:abstractNum w:abstractNumId="1">
    <w:nsid w:val="09FC3BC9"/>
    <w:multiLevelType w:val="hybridMultilevel"/>
    <w:tmpl w:val="9E3E5C9A"/>
    <w:lvl w:ilvl="0" w:tplc="6E30C05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CE01055"/>
    <w:multiLevelType w:val="singleLevel"/>
    <w:tmpl w:val="72F20CFC"/>
    <w:lvl w:ilvl="0">
      <w:start w:val="2007"/>
      <w:numFmt w:val="bullet"/>
      <w:lvlText w:val="-"/>
      <w:lvlJc w:val="left"/>
      <w:pPr>
        <w:tabs>
          <w:tab w:val="num" w:pos="360"/>
        </w:tabs>
        <w:ind w:left="360" w:hanging="360"/>
      </w:pPr>
    </w:lvl>
  </w:abstractNum>
  <w:abstractNum w:abstractNumId="3">
    <w:nsid w:val="0E340954"/>
    <w:multiLevelType w:val="hybridMultilevel"/>
    <w:tmpl w:val="0428B0FC"/>
    <w:lvl w:ilvl="0" w:tplc="6E30C050">
      <w:start w:val="1"/>
      <w:numFmt w:val="bullet"/>
      <w:lvlText w:val=""/>
      <w:lvlJc w:val="left"/>
      <w:pPr>
        <w:ind w:left="1070" w:hanging="360"/>
      </w:pPr>
      <w:rPr>
        <w:rFonts w:ascii="Symbol" w:hAnsi="Symbol" w:hint="default"/>
      </w:rPr>
    </w:lvl>
    <w:lvl w:ilvl="1" w:tplc="04190003">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
    <w:nsid w:val="132C20BF"/>
    <w:multiLevelType w:val="hybridMultilevel"/>
    <w:tmpl w:val="077A1980"/>
    <w:lvl w:ilvl="0" w:tplc="6E30C050">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5">
    <w:nsid w:val="134B4E1E"/>
    <w:multiLevelType w:val="multilevel"/>
    <w:tmpl w:val="919CB014"/>
    <w:lvl w:ilvl="0">
      <w:start w:val="1"/>
      <w:numFmt w:val="decimal"/>
      <w:lvlText w:val="%1."/>
      <w:lvlJc w:val="left"/>
      <w:pPr>
        <w:ind w:left="360" w:hanging="360"/>
      </w:pPr>
      <w:rPr>
        <w:rFonts w:hint="default"/>
        <w:b w:val="0"/>
      </w:rPr>
    </w:lvl>
    <w:lvl w:ilvl="1">
      <w:start w:val="1"/>
      <w:numFmt w:val="decimal"/>
      <w:isLgl/>
      <w:lvlText w:val="%1.%2."/>
      <w:lvlJc w:val="left"/>
      <w:pPr>
        <w:ind w:left="540"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nsid w:val="17401E8F"/>
    <w:multiLevelType w:val="hybridMultilevel"/>
    <w:tmpl w:val="F5DEEF18"/>
    <w:lvl w:ilvl="0" w:tplc="6E30C050">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7">
    <w:nsid w:val="198E1D64"/>
    <w:multiLevelType w:val="hybridMultilevel"/>
    <w:tmpl w:val="4CC6CC80"/>
    <w:lvl w:ilvl="0" w:tplc="6E30C050">
      <w:start w:val="1"/>
      <w:numFmt w:val="bullet"/>
      <w:lvlText w:val=""/>
      <w:lvlJc w:val="left"/>
      <w:pPr>
        <w:ind w:left="1070" w:hanging="360"/>
      </w:pPr>
      <w:rPr>
        <w:rFonts w:ascii="Symbol" w:hAnsi="Symbol" w:hint="default"/>
      </w:rPr>
    </w:lvl>
    <w:lvl w:ilvl="1" w:tplc="6E30C050">
      <w:start w:val="1"/>
      <w:numFmt w:val="bullet"/>
      <w:lvlText w:val=""/>
      <w:lvlJc w:val="left"/>
      <w:pPr>
        <w:ind w:left="786" w:hanging="360"/>
      </w:pPr>
      <w:rPr>
        <w:rFonts w:ascii="Symbol" w:hAnsi="Symbol"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8">
    <w:nsid w:val="1CDF3BEF"/>
    <w:multiLevelType w:val="hybridMultilevel"/>
    <w:tmpl w:val="EE025944"/>
    <w:lvl w:ilvl="0" w:tplc="6E30C050">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F17780D"/>
    <w:multiLevelType w:val="hybridMultilevel"/>
    <w:tmpl w:val="D5FA80C8"/>
    <w:lvl w:ilvl="0" w:tplc="6E30C050">
      <w:start w:val="1"/>
      <w:numFmt w:val="bullet"/>
      <w:lvlText w:val=""/>
      <w:lvlJc w:val="left"/>
      <w:pPr>
        <w:ind w:left="1429" w:hanging="360"/>
      </w:pPr>
      <w:rPr>
        <w:rFonts w:ascii="Symbol" w:hAnsi="Symbol" w:hint="default"/>
      </w:rPr>
    </w:lvl>
    <w:lvl w:ilvl="1" w:tplc="6E30C050">
      <w:start w:val="1"/>
      <w:numFmt w:val="bullet"/>
      <w:lvlText w:val=""/>
      <w:lvlJc w:val="left"/>
      <w:pPr>
        <w:ind w:left="1070"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54041B7"/>
    <w:multiLevelType w:val="hybridMultilevel"/>
    <w:tmpl w:val="B19EAFF0"/>
    <w:lvl w:ilvl="0" w:tplc="7EE0CE5C">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74D6209"/>
    <w:multiLevelType w:val="hybridMultilevel"/>
    <w:tmpl w:val="749036F4"/>
    <w:lvl w:ilvl="0" w:tplc="ABDA4F40">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12">
    <w:nsid w:val="42C957F8"/>
    <w:multiLevelType w:val="hybridMultilevel"/>
    <w:tmpl w:val="FB94E020"/>
    <w:lvl w:ilvl="0" w:tplc="6E30C050">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3">
    <w:nsid w:val="45355317"/>
    <w:multiLevelType w:val="hybridMultilevel"/>
    <w:tmpl w:val="9A342608"/>
    <w:lvl w:ilvl="0" w:tplc="04190001">
      <w:start w:val="1"/>
      <w:numFmt w:val="bullet"/>
      <w:lvlText w:val=""/>
      <w:lvlJc w:val="left"/>
      <w:pPr>
        <w:ind w:left="2062" w:hanging="360"/>
      </w:pPr>
      <w:rPr>
        <w:rFonts w:ascii="Symbol" w:hAnsi="Symbol" w:hint="default"/>
      </w:rPr>
    </w:lvl>
    <w:lvl w:ilvl="1" w:tplc="6E30C050">
      <w:start w:val="1"/>
      <w:numFmt w:val="bullet"/>
      <w:lvlText w:val=""/>
      <w:lvlJc w:val="left"/>
      <w:pPr>
        <w:ind w:left="1070" w:hanging="360"/>
      </w:pPr>
      <w:rPr>
        <w:rFonts w:ascii="Symbol" w:hAnsi="Symbol"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4">
    <w:nsid w:val="474B4FDC"/>
    <w:multiLevelType w:val="hybridMultilevel"/>
    <w:tmpl w:val="CB5AD422"/>
    <w:lvl w:ilvl="0" w:tplc="6E30C050">
      <w:start w:val="1"/>
      <w:numFmt w:val="bullet"/>
      <w:lvlText w:val=""/>
      <w:lvlJc w:val="left"/>
      <w:pPr>
        <w:tabs>
          <w:tab w:val="num" w:pos="1070"/>
        </w:tabs>
        <w:ind w:left="1070" w:hanging="360"/>
      </w:pPr>
      <w:rPr>
        <w:rFonts w:ascii="Symbol" w:hAnsi="Symbol" w:hint="default"/>
      </w:rPr>
    </w:lvl>
    <w:lvl w:ilvl="1" w:tplc="F93ADD8A" w:tentative="1">
      <w:start w:val="1"/>
      <w:numFmt w:val="bullet"/>
      <w:lvlText w:val=""/>
      <w:lvlJc w:val="left"/>
      <w:pPr>
        <w:tabs>
          <w:tab w:val="num" w:pos="1790"/>
        </w:tabs>
        <w:ind w:left="1790" w:hanging="360"/>
      </w:pPr>
      <w:rPr>
        <w:rFonts w:ascii="Wingdings 3" w:hAnsi="Wingdings 3" w:hint="default"/>
      </w:rPr>
    </w:lvl>
    <w:lvl w:ilvl="2" w:tplc="AA9EE1CE" w:tentative="1">
      <w:start w:val="1"/>
      <w:numFmt w:val="bullet"/>
      <w:lvlText w:val=""/>
      <w:lvlJc w:val="left"/>
      <w:pPr>
        <w:tabs>
          <w:tab w:val="num" w:pos="2510"/>
        </w:tabs>
        <w:ind w:left="2510" w:hanging="360"/>
      </w:pPr>
      <w:rPr>
        <w:rFonts w:ascii="Wingdings 3" w:hAnsi="Wingdings 3" w:hint="default"/>
      </w:rPr>
    </w:lvl>
    <w:lvl w:ilvl="3" w:tplc="1F3EF6B6" w:tentative="1">
      <w:start w:val="1"/>
      <w:numFmt w:val="bullet"/>
      <w:lvlText w:val=""/>
      <w:lvlJc w:val="left"/>
      <w:pPr>
        <w:tabs>
          <w:tab w:val="num" w:pos="3230"/>
        </w:tabs>
        <w:ind w:left="3230" w:hanging="360"/>
      </w:pPr>
      <w:rPr>
        <w:rFonts w:ascii="Wingdings 3" w:hAnsi="Wingdings 3" w:hint="default"/>
      </w:rPr>
    </w:lvl>
    <w:lvl w:ilvl="4" w:tplc="2FC0544E" w:tentative="1">
      <w:start w:val="1"/>
      <w:numFmt w:val="bullet"/>
      <w:lvlText w:val=""/>
      <w:lvlJc w:val="left"/>
      <w:pPr>
        <w:tabs>
          <w:tab w:val="num" w:pos="3950"/>
        </w:tabs>
        <w:ind w:left="3950" w:hanging="360"/>
      </w:pPr>
      <w:rPr>
        <w:rFonts w:ascii="Wingdings 3" w:hAnsi="Wingdings 3" w:hint="default"/>
      </w:rPr>
    </w:lvl>
    <w:lvl w:ilvl="5" w:tplc="B590CAA8" w:tentative="1">
      <w:start w:val="1"/>
      <w:numFmt w:val="bullet"/>
      <w:lvlText w:val=""/>
      <w:lvlJc w:val="left"/>
      <w:pPr>
        <w:tabs>
          <w:tab w:val="num" w:pos="4670"/>
        </w:tabs>
        <w:ind w:left="4670" w:hanging="360"/>
      </w:pPr>
      <w:rPr>
        <w:rFonts w:ascii="Wingdings 3" w:hAnsi="Wingdings 3" w:hint="default"/>
      </w:rPr>
    </w:lvl>
    <w:lvl w:ilvl="6" w:tplc="4344EB50" w:tentative="1">
      <w:start w:val="1"/>
      <w:numFmt w:val="bullet"/>
      <w:lvlText w:val=""/>
      <w:lvlJc w:val="left"/>
      <w:pPr>
        <w:tabs>
          <w:tab w:val="num" w:pos="5390"/>
        </w:tabs>
        <w:ind w:left="5390" w:hanging="360"/>
      </w:pPr>
      <w:rPr>
        <w:rFonts w:ascii="Wingdings 3" w:hAnsi="Wingdings 3" w:hint="default"/>
      </w:rPr>
    </w:lvl>
    <w:lvl w:ilvl="7" w:tplc="19EE0000" w:tentative="1">
      <w:start w:val="1"/>
      <w:numFmt w:val="bullet"/>
      <w:lvlText w:val=""/>
      <w:lvlJc w:val="left"/>
      <w:pPr>
        <w:tabs>
          <w:tab w:val="num" w:pos="6110"/>
        </w:tabs>
        <w:ind w:left="6110" w:hanging="360"/>
      </w:pPr>
      <w:rPr>
        <w:rFonts w:ascii="Wingdings 3" w:hAnsi="Wingdings 3" w:hint="default"/>
      </w:rPr>
    </w:lvl>
    <w:lvl w:ilvl="8" w:tplc="42260186" w:tentative="1">
      <w:start w:val="1"/>
      <w:numFmt w:val="bullet"/>
      <w:lvlText w:val=""/>
      <w:lvlJc w:val="left"/>
      <w:pPr>
        <w:tabs>
          <w:tab w:val="num" w:pos="6830"/>
        </w:tabs>
        <w:ind w:left="6830" w:hanging="360"/>
      </w:pPr>
      <w:rPr>
        <w:rFonts w:ascii="Wingdings 3" w:hAnsi="Wingdings 3" w:hint="default"/>
      </w:rPr>
    </w:lvl>
  </w:abstractNum>
  <w:abstractNum w:abstractNumId="15">
    <w:nsid w:val="49807555"/>
    <w:multiLevelType w:val="hybridMultilevel"/>
    <w:tmpl w:val="BC2C6FFE"/>
    <w:lvl w:ilvl="0" w:tplc="BF84A454">
      <w:start w:val="1"/>
      <w:numFmt w:val="decimal"/>
      <w:lvlText w:val="%1."/>
      <w:lvlJc w:val="left"/>
      <w:pPr>
        <w:ind w:left="1070" w:hanging="360"/>
      </w:pPr>
      <w:rPr>
        <w:rFonts w:hint="default"/>
        <w:b/>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6">
    <w:nsid w:val="4A864301"/>
    <w:multiLevelType w:val="hybridMultilevel"/>
    <w:tmpl w:val="95DA4FCE"/>
    <w:lvl w:ilvl="0" w:tplc="ABDA4F40">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17">
    <w:nsid w:val="4AD33DFC"/>
    <w:multiLevelType w:val="hybridMultilevel"/>
    <w:tmpl w:val="56B61D80"/>
    <w:lvl w:ilvl="0" w:tplc="6E30C050">
      <w:start w:val="1"/>
      <w:numFmt w:val="bullet"/>
      <w:lvlText w:val=""/>
      <w:lvlJc w:val="left"/>
      <w:pPr>
        <w:tabs>
          <w:tab w:val="num" w:pos="928"/>
        </w:tabs>
        <w:ind w:left="928" w:hanging="360"/>
      </w:pPr>
      <w:rPr>
        <w:rFonts w:ascii="Symbol" w:hAnsi="Symbol" w:hint="default"/>
      </w:rPr>
    </w:lvl>
    <w:lvl w:ilvl="1" w:tplc="356CBA5E" w:tentative="1">
      <w:start w:val="1"/>
      <w:numFmt w:val="bullet"/>
      <w:lvlText w:val=""/>
      <w:lvlJc w:val="left"/>
      <w:pPr>
        <w:tabs>
          <w:tab w:val="num" w:pos="1648"/>
        </w:tabs>
        <w:ind w:left="1648" w:hanging="360"/>
      </w:pPr>
      <w:rPr>
        <w:rFonts w:ascii="Wingdings 3" w:hAnsi="Wingdings 3" w:hint="default"/>
      </w:rPr>
    </w:lvl>
    <w:lvl w:ilvl="2" w:tplc="1FF0B7DE" w:tentative="1">
      <w:start w:val="1"/>
      <w:numFmt w:val="bullet"/>
      <w:lvlText w:val=""/>
      <w:lvlJc w:val="left"/>
      <w:pPr>
        <w:tabs>
          <w:tab w:val="num" w:pos="2368"/>
        </w:tabs>
        <w:ind w:left="2368" w:hanging="360"/>
      </w:pPr>
      <w:rPr>
        <w:rFonts w:ascii="Wingdings 3" w:hAnsi="Wingdings 3" w:hint="default"/>
      </w:rPr>
    </w:lvl>
    <w:lvl w:ilvl="3" w:tplc="78DACD42" w:tentative="1">
      <w:start w:val="1"/>
      <w:numFmt w:val="bullet"/>
      <w:lvlText w:val=""/>
      <w:lvlJc w:val="left"/>
      <w:pPr>
        <w:tabs>
          <w:tab w:val="num" w:pos="3088"/>
        </w:tabs>
        <w:ind w:left="3088" w:hanging="360"/>
      </w:pPr>
      <w:rPr>
        <w:rFonts w:ascii="Wingdings 3" w:hAnsi="Wingdings 3" w:hint="default"/>
      </w:rPr>
    </w:lvl>
    <w:lvl w:ilvl="4" w:tplc="0024CC1A" w:tentative="1">
      <w:start w:val="1"/>
      <w:numFmt w:val="bullet"/>
      <w:lvlText w:val=""/>
      <w:lvlJc w:val="left"/>
      <w:pPr>
        <w:tabs>
          <w:tab w:val="num" w:pos="3808"/>
        </w:tabs>
        <w:ind w:left="3808" w:hanging="360"/>
      </w:pPr>
      <w:rPr>
        <w:rFonts w:ascii="Wingdings 3" w:hAnsi="Wingdings 3" w:hint="default"/>
      </w:rPr>
    </w:lvl>
    <w:lvl w:ilvl="5" w:tplc="83B2D722" w:tentative="1">
      <w:start w:val="1"/>
      <w:numFmt w:val="bullet"/>
      <w:lvlText w:val=""/>
      <w:lvlJc w:val="left"/>
      <w:pPr>
        <w:tabs>
          <w:tab w:val="num" w:pos="4528"/>
        </w:tabs>
        <w:ind w:left="4528" w:hanging="360"/>
      </w:pPr>
      <w:rPr>
        <w:rFonts w:ascii="Wingdings 3" w:hAnsi="Wingdings 3" w:hint="default"/>
      </w:rPr>
    </w:lvl>
    <w:lvl w:ilvl="6" w:tplc="D5F48BA0" w:tentative="1">
      <w:start w:val="1"/>
      <w:numFmt w:val="bullet"/>
      <w:lvlText w:val=""/>
      <w:lvlJc w:val="left"/>
      <w:pPr>
        <w:tabs>
          <w:tab w:val="num" w:pos="5248"/>
        </w:tabs>
        <w:ind w:left="5248" w:hanging="360"/>
      </w:pPr>
      <w:rPr>
        <w:rFonts w:ascii="Wingdings 3" w:hAnsi="Wingdings 3" w:hint="default"/>
      </w:rPr>
    </w:lvl>
    <w:lvl w:ilvl="7" w:tplc="F1DACF46" w:tentative="1">
      <w:start w:val="1"/>
      <w:numFmt w:val="bullet"/>
      <w:lvlText w:val=""/>
      <w:lvlJc w:val="left"/>
      <w:pPr>
        <w:tabs>
          <w:tab w:val="num" w:pos="5968"/>
        </w:tabs>
        <w:ind w:left="5968" w:hanging="360"/>
      </w:pPr>
      <w:rPr>
        <w:rFonts w:ascii="Wingdings 3" w:hAnsi="Wingdings 3" w:hint="default"/>
      </w:rPr>
    </w:lvl>
    <w:lvl w:ilvl="8" w:tplc="64965ABC" w:tentative="1">
      <w:start w:val="1"/>
      <w:numFmt w:val="bullet"/>
      <w:lvlText w:val=""/>
      <w:lvlJc w:val="left"/>
      <w:pPr>
        <w:tabs>
          <w:tab w:val="num" w:pos="6688"/>
        </w:tabs>
        <w:ind w:left="6688" w:hanging="360"/>
      </w:pPr>
      <w:rPr>
        <w:rFonts w:ascii="Wingdings 3" w:hAnsi="Wingdings 3" w:hint="default"/>
      </w:rPr>
    </w:lvl>
  </w:abstractNum>
  <w:abstractNum w:abstractNumId="18">
    <w:nsid w:val="4D2F4488"/>
    <w:multiLevelType w:val="hybridMultilevel"/>
    <w:tmpl w:val="D584D0DE"/>
    <w:lvl w:ilvl="0" w:tplc="6E30C050">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9">
    <w:nsid w:val="5411590D"/>
    <w:multiLevelType w:val="hybridMultilevel"/>
    <w:tmpl w:val="1C180F24"/>
    <w:lvl w:ilvl="0" w:tplc="6E30C050">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0">
    <w:nsid w:val="557118BD"/>
    <w:multiLevelType w:val="hybridMultilevel"/>
    <w:tmpl w:val="5EA8CC66"/>
    <w:lvl w:ilvl="0" w:tplc="6E30C050">
      <w:start w:val="1"/>
      <w:numFmt w:val="bullet"/>
      <w:lvlText w:val=""/>
      <w:lvlJc w:val="left"/>
      <w:pPr>
        <w:tabs>
          <w:tab w:val="num" w:pos="1070"/>
        </w:tabs>
        <w:ind w:left="1070" w:hanging="360"/>
      </w:pPr>
      <w:rPr>
        <w:rFonts w:ascii="Symbol" w:hAnsi="Symbol" w:hint="default"/>
      </w:rPr>
    </w:lvl>
    <w:lvl w:ilvl="1" w:tplc="F3A6C2F4" w:tentative="1">
      <w:start w:val="1"/>
      <w:numFmt w:val="bullet"/>
      <w:lvlText w:val=""/>
      <w:lvlJc w:val="left"/>
      <w:pPr>
        <w:tabs>
          <w:tab w:val="num" w:pos="1790"/>
        </w:tabs>
        <w:ind w:left="1790" w:hanging="360"/>
      </w:pPr>
      <w:rPr>
        <w:rFonts w:ascii="Wingdings 3" w:hAnsi="Wingdings 3" w:hint="default"/>
      </w:rPr>
    </w:lvl>
    <w:lvl w:ilvl="2" w:tplc="9346558E" w:tentative="1">
      <w:start w:val="1"/>
      <w:numFmt w:val="bullet"/>
      <w:lvlText w:val=""/>
      <w:lvlJc w:val="left"/>
      <w:pPr>
        <w:tabs>
          <w:tab w:val="num" w:pos="2510"/>
        </w:tabs>
        <w:ind w:left="2510" w:hanging="360"/>
      </w:pPr>
      <w:rPr>
        <w:rFonts w:ascii="Wingdings 3" w:hAnsi="Wingdings 3" w:hint="default"/>
      </w:rPr>
    </w:lvl>
    <w:lvl w:ilvl="3" w:tplc="A178EF34" w:tentative="1">
      <w:start w:val="1"/>
      <w:numFmt w:val="bullet"/>
      <w:lvlText w:val=""/>
      <w:lvlJc w:val="left"/>
      <w:pPr>
        <w:tabs>
          <w:tab w:val="num" w:pos="3230"/>
        </w:tabs>
        <w:ind w:left="3230" w:hanging="360"/>
      </w:pPr>
      <w:rPr>
        <w:rFonts w:ascii="Wingdings 3" w:hAnsi="Wingdings 3" w:hint="default"/>
      </w:rPr>
    </w:lvl>
    <w:lvl w:ilvl="4" w:tplc="28AA6144" w:tentative="1">
      <w:start w:val="1"/>
      <w:numFmt w:val="bullet"/>
      <w:lvlText w:val=""/>
      <w:lvlJc w:val="left"/>
      <w:pPr>
        <w:tabs>
          <w:tab w:val="num" w:pos="3950"/>
        </w:tabs>
        <w:ind w:left="3950" w:hanging="360"/>
      </w:pPr>
      <w:rPr>
        <w:rFonts w:ascii="Wingdings 3" w:hAnsi="Wingdings 3" w:hint="default"/>
      </w:rPr>
    </w:lvl>
    <w:lvl w:ilvl="5" w:tplc="E494A1C4" w:tentative="1">
      <w:start w:val="1"/>
      <w:numFmt w:val="bullet"/>
      <w:lvlText w:val=""/>
      <w:lvlJc w:val="left"/>
      <w:pPr>
        <w:tabs>
          <w:tab w:val="num" w:pos="4670"/>
        </w:tabs>
        <w:ind w:left="4670" w:hanging="360"/>
      </w:pPr>
      <w:rPr>
        <w:rFonts w:ascii="Wingdings 3" w:hAnsi="Wingdings 3" w:hint="default"/>
      </w:rPr>
    </w:lvl>
    <w:lvl w:ilvl="6" w:tplc="8F3A0ED4" w:tentative="1">
      <w:start w:val="1"/>
      <w:numFmt w:val="bullet"/>
      <w:lvlText w:val=""/>
      <w:lvlJc w:val="left"/>
      <w:pPr>
        <w:tabs>
          <w:tab w:val="num" w:pos="5390"/>
        </w:tabs>
        <w:ind w:left="5390" w:hanging="360"/>
      </w:pPr>
      <w:rPr>
        <w:rFonts w:ascii="Wingdings 3" w:hAnsi="Wingdings 3" w:hint="default"/>
      </w:rPr>
    </w:lvl>
    <w:lvl w:ilvl="7" w:tplc="5ED8E34A" w:tentative="1">
      <w:start w:val="1"/>
      <w:numFmt w:val="bullet"/>
      <w:lvlText w:val=""/>
      <w:lvlJc w:val="left"/>
      <w:pPr>
        <w:tabs>
          <w:tab w:val="num" w:pos="6110"/>
        </w:tabs>
        <w:ind w:left="6110" w:hanging="360"/>
      </w:pPr>
      <w:rPr>
        <w:rFonts w:ascii="Wingdings 3" w:hAnsi="Wingdings 3" w:hint="default"/>
      </w:rPr>
    </w:lvl>
    <w:lvl w:ilvl="8" w:tplc="4BBA6B6E" w:tentative="1">
      <w:start w:val="1"/>
      <w:numFmt w:val="bullet"/>
      <w:lvlText w:val=""/>
      <w:lvlJc w:val="left"/>
      <w:pPr>
        <w:tabs>
          <w:tab w:val="num" w:pos="6830"/>
        </w:tabs>
        <w:ind w:left="6830" w:hanging="360"/>
      </w:pPr>
      <w:rPr>
        <w:rFonts w:ascii="Wingdings 3" w:hAnsi="Wingdings 3" w:hint="default"/>
      </w:rPr>
    </w:lvl>
  </w:abstractNum>
  <w:abstractNum w:abstractNumId="21">
    <w:nsid w:val="56640C31"/>
    <w:multiLevelType w:val="hybridMultilevel"/>
    <w:tmpl w:val="E5800554"/>
    <w:lvl w:ilvl="0" w:tplc="6E30C05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CF14BA2"/>
    <w:multiLevelType w:val="hybridMultilevel"/>
    <w:tmpl w:val="9C863DE2"/>
    <w:lvl w:ilvl="0" w:tplc="6E30C050">
      <w:start w:val="1"/>
      <w:numFmt w:val="bullet"/>
      <w:lvlText w:val=""/>
      <w:lvlJc w:val="left"/>
      <w:pPr>
        <w:tabs>
          <w:tab w:val="num" w:pos="928"/>
        </w:tabs>
        <w:ind w:left="928" w:hanging="360"/>
      </w:pPr>
      <w:rPr>
        <w:rFonts w:ascii="Symbol" w:hAnsi="Symbol" w:hint="default"/>
      </w:rPr>
    </w:lvl>
    <w:lvl w:ilvl="1" w:tplc="FA92354C" w:tentative="1">
      <w:start w:val="1"/>
      <w:numFmt w:val="bullet"/>
      <w:lvlText w:val=""/>
      <w:lvlJc w:val="left"/>
      <w:pPr>
        <w:tabs>
          <w:tab w:val="num" w:pos="1648"/>
        </w:tabs>
        <w:ind w:left="1648" w:hanging="360"/>
      </w:pPr>
      <w:rPr>
        <w:rFonts w:ascii="Wingdings 3" w:hAnsi="Wingdings 3" w:hint="default"/>
      </w:rPr>
    </w:lvl>
    <w:lvl w:ilvl="2" w:tplc="2644412A" w:tentative="1">
      <w:start w:val="1"/>
      <w:numFmt w:val="bullet"/>
      <w:lvlText w:val=""/>
      <w:lvlJc w:val="left"/>
      <w:pPr>
        <w:tabs>
          <w:tab w:val="num" w:pos="2368"/>
        </w:tabs>
        <w:ind w:left="2368" w:hanging="360"/>
      </w:pPr>
      <w:rPr>
        <w:rFonts w:ascii="Wingdings 3" w:hAnsi="Wingdings 3" w:hint="default"/>
      </w:rPr>
    </w:lvl>
    <w:lvl w:ilvl="3" w:tplc="69DA40FC" w:tentative="1">
      <w:start w:val="1"/>
      <w:numFmt w:val="bullet"/>
      <w:lvlText w:val=""/>
      <w:lvlJc w:val="left"/>
      <w:pPr>
        <w:tabs>
          <w:tab w:val="num" w:pos="3088"/>
        </w:tabs>
        <w:ind w:left="3088" w:hanging="360"/>
      </w:pPr>
      <w:rPr>
        <w:rFonts w:ascii="Wingdings 3" w:hAnsi="Wingdings 3" w:hint="default"/>
      </w:rPr>
    </w:lvl>
    <w:lvl w:ilvl="4" w:tplc="5FFE2550" w:tentative="1">
      <w:start w:val="1"/>
      <w:numFmt w:val="bullet"/>
      <w:lvlText w:val=""/>
      <w:lvlJc w:val="left"/>
      <w:pPr>
        <w:tabs>
          <w:tab w:val="num" w:pos="3808"/>
        </w:tabs>
        <w:ind w:left="3808" w:hanging="360"/>
      </w:pPr>
      <w:rPr>
        <w:rFonts w:ascii="Wingdings 3" w:hAnsi="Wingdings 3" w:hint="default"/>
      </w:rPr>
    </w:lvl>
    <w:lvl w:ilvl="5" w:tplc="D2EE715C" w:tentative="1">
      <w:start w:val="1"/>
      <w:numFmt w:val="bullet"/>
      <w:lvlText w:val=""/>
      <w:lvlJc w:val="left"/>
      <w:pPr>
        <w:tabs>
          <w:tab w:val="num" w:pos="4528"/>
        </w:tabs>
        <w:ind w:left="4528" w:hanging="360"/>
      </w:pPr>
      <w:rPr>
        <w:rFonts w:ascii="Wingdings 3" w:hAnsi="Wingdings 3" w:hint="default"/>
      </w:rPr>
    </w:lvl>
    <w:lvl w:ilvl="6" w:tplc="69847D4C" w:tentative="1">
      <w:start w:val="1"/>
      <w:numFmt w:val="bullet"/>
      <w:lvlText w:val=""/>
      <w:lvlJc w:val="left"/>
      <w:pPr>
        <w:tabs>
          <w:tab w:val="num" w:pos="5248"/>
        </w:tabs>
        <w:ind w:left="5248" w:hanging="360"/>
      </w:pPr>
      <w:rPr>
        <w:rFonts w:ascii="Wingdings 3" w:hAnsi="Wingdings 3" w:hint="default"/>
      </w:rPr>
    </w:lvl>
    <w:lvl w:ilvl="7" w:tplc="40E4D046" w:tentative="1">
      <w:start w:val="1"/>
      <w:numFmt w:val="bullet"/>
      <w:lvlText w:val=""/>
      <w:lvlJc w:val="left"/>
      <w:pPr>
        <w:tabs>
          <w:tab w:val="num" w:pos="5968"/>
        </w:tabs>
        <w:ind w:left="5968" w:hanging="360"/>
      </w:pPr>
      <w:rPr>
        <w:rFonts w:ascii="Wingdings 3" w:hAnsi="Wingdings 3" w:hint="default"/>
      </w:rPr>
    </w:lvl>
    <w:lvl w:ilvl="8" w:tplc="84D2DAF6" w:tentative="1">
      <w:start w:val="1"/>
      <w:numFmt w:val="bullet"/>
      <w:lvlText w:val=""/>
      <w:lvlJc w:val="left"/>
      <w:pPr>
        <w:tabs>
          <w:tab w:val="num" w:pos="6688"/>
        </w:tabs>
        <w:ind w:left="6688" w:hanging="360"/>
      </w:pPr>
      <w:rPr>
        <w:rFonts w:ascii="Wingdings 3" w:hAnsi="Wingdings 3" w:hint="default"/>
      </w:rPr>
    </w:lvl>
  </w:abstractNum>
  <w:abstractNum w:abstractNumId="23">
    <w:nsid w:val="6C3D258C"/>
    <w:multiLevelType w:val="hybridMultilevel"/>
    <w:tmpl w:val="63C6F896"/>
    <w:lvl w:ilvl="0" w:tplc="55A89BEE">
      <w:start w:val="1"/>
      <w:numFmt w:val="decimal"/>
      <w:lvlText w:val="%1."/>
      <w:lvlJc w:val="left"/>
      <w:pPr>
        <w:tabs>
          <w:tab w:val="num" w:pos="360"/>
        </w:tabs>
        <w:ind w:left="360" w:hanging="360"/>
      </w:pPr>
      <w:rPr>
        <w:rFonts w:hint="default"/>
        <w:b w:val="0"/>
      </w:rPr>
    </w:lvl>
    <w:lvl w:ilvl="1" w:tplc="459CE32E" w:tentative="1">
      <w:start w:val="1"/>
      <w:numFmt w:val="bullet"/>
      <w:lvlText w:val=""/>
      <w:lvlJc w:val="left"/>
      <w:pPr>
        <w:tabs>
          <w:tab w:val="num" w:pos="1080"/>
        </w:tabs>
        <w:ind w:left="1080" w:hanging="360"/>
      </w:pPr>
      <w:rPr>
        <w:rFonts w:ascii="Wingdings 3" w:hAnsi="Wingdings 3" w:hint="default"/>
      </w:rPr>
    </w:lvl>
    <w:lvl w:ilvl="2" w:tplc="E7F08810" w:tentative="1">
      <w:start w:val="1"/>
      <w:numFmt w:val="bullet"/>
      <w:lvlText w:val=""/>
      <w:lvlJc w:val="left"/>
      <w:pPr>
        <w:tabs>
          <w:tab w:val="num" w:pos="1800"/>
        </w:tabs>
        <w:ind w:left="1800" w:hanging="360"/>
      </w:pPr>
      <w:rPr>
        <w:rFonts w:ascii="Wingdings 3" w:hAnsi="Wingdings 3" w:hint="default"/>
      </w:rPr>
    </w:lvl>
    <w:lvl w:ilvl="3" w:tplc="320680A6" w:tentative="1">
      <w:start w:val="1"/>
      <w:numFmt w:val="bullet"/>
      <w:lvlText w:val=""/>
      <w:lvlJc w:val="left"/>
      <w:pPr>
        <w:tabs>
          <w:tab w:val="num" w:pos="2520"/>
        </w:tabs>
        <w:ind w:left="2520" w:hanging="360"/>
      </w:pPr>
      <w:rPr>
        <w:rFonts w:ascii="Wingdings 3" w:hAnsi="Wingdings 3" w:hint="default"/>
      </w:rPr>
    </w:lvl>
    <w:lvl w:ilvl="4" w:tplc="E13C48A0" w:tentative="1">
      <w:start w:val="1"/>
      <w:numFmt w:val="bullet"/>
      <w:lvlText w:val=""/>
      <w:lvlJc w:val="left"/>
      <w:pPr>
        <w:tabs>
          <w:tab w:val="num" w:pos="3240"/>
        </w:tabs>
        <w:ind w:left="3240" w:hanging="360"/>
      </w:pPr>
      <w:rPr>
        <w:rFonts w:ascii="Wingdings 3" w:hAnsi="Wingdings 3" w:hint="default"/>
      </w:rPr>
    </w:lvl>
    <w:lvl w:ilvl="5" w:tplc="6FB85616" w:tentative="1">
      <w:start w:val="1"/>
      <w:numFmt w:val="bullet"/>
      <w:lvlText w:val=""/>
      <w:lvlJc w:val="left"/>
      <w:pPr>
        <w:tabs>
          <w:tab w:val="num" w:pos="3960"/>
        </w:tabs>
        <w:ind w:left="3960" w:hanging="360"/>
      </w:pPr>
      <w:rPr>
        <w:rFonts w:ascii="Wingdings 3" w:hAnsi="Wingdings 3" w:hint="default"/>
      </w:rPr>
    </w:lvl>
    <w:lvl w:ilvl="6" w:tplc="1EFE3F3E" w:tentative="1">
      <w:start w:val="1"/>
      <w:numFmt w:val="bullet"/>
      <w:lvlText w:val=""/>
      <w:lvlJc w:val="left"/>
      <w:pPr>
        <w:tabs>
          <w:tab w:val="num" w:pos="4680"/>
        </w:tabs>
        <w:ind w:left="4680" w:hanging="360"/>
      </w:pPr>
      <w:rPr>
        <w:rFonts w:ascii="Wingdings 3" w:hAnsi="Wingdings 3" w:hint="default"/>
      </w:rPr>
    </w:lvl>
    <w:lvl w:ilvl="7" w:tplc="7896A788" w:tentative="1">
      <w:start w:val="1"/>
      <w:numFmt w:val="bullet"/>
      <w:lvlText w:val=""/>
      <w:lvlJc w:val="left"/>
      <w:pPr>
        <w:tabs>
          <w:tab w:val="num" w:pos="5400"/>
        </w:tabs>
        <w:ind w:left="5400" w:hanging="360"/>
      </w:pPr>
      <w:rPr>
        <w:rFonts w:ascii="Wingdings 3" w:hAnsi="Wingdings 3" w:hint="default"/>
      </w:rPr>
    </w:lvl>
    <w:lvl w:ilvl="8" w:tplc="9952872E" w:tentative="1">
      <w:start w:val="1"/>
      <w:numFmt w:val="bullet"/>
      <w:lvlText w:val=""/>
      <w:lvlJc w:val="left"/>
      <w:pPr>
        <w:tabs>
          <w:tab w:val="num" w:pos="6120"/>
        </w:tabs>
        <w:ind w:left="6120" w:hanging="360"/>
      </w:pPr>
      <w:rPr>
        <w:rFonts w:ascii="Wingdings 3" w:hAnsi="Wingdings 3" w:hint="default"/>
      </w:rPr>
    </w:lvl>
  </w:abstractNum>
  <w:abstractNum w:abstractNumId="24">
    <w:nsid w:val="737D450D"/>
    <w:multiLevelType w:val="hybridMultilevel"/>
    <w:tmpl w:val="73145824"/>
    <w:lvl w:ilvl="0" w:tplc="6E30C050">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5">
    <w:nsid w:val="767F47BA"/>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nsid w:val="78E66CC8"/>
    <w:multiLevelType w:val="hybridMultilevel"/>
    <w:tmpl w:val="19E4C446"/>
    <w:lvl w:ilvl="0" w:tplc="6E30C050">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7">
    <w:nsid w:val="792B3ED1"/>
    <w:multiLevelType w:val="multilevel"/>
    <w:tmpl w:val="69B814E2"/>
    <w:lvl w:ilvl="0">
      <w:start w:val="1"/>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7C98206A"/>
    <w:multiLevelType w:val="hybridMultilevel"/>
    <w:tmpl w:val="552A82FC"/>
    <w:lvl w:ilvl="0" w:tplc="6E30C050">
      <w:start w:val="1"/>
      <w:numFmt w:val="bullet"/>
      <w:lvlText w:val=""/>
      <w:lvlJc w:val="left"/>
      <w:pPr>
        <w:ind w:left="928" w:hanging="360"/>
      </w:pPr>
      <w:rPr>
        <w:rFonts w:ascii="Symbol" w:hAnsi="Symbol" w:hint="default"/>
      </w:rPr>
    </w:lvl>
    <w:lvl w:ilvl="1" w:tplc="04190003">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9">
    <w:nsid w:val="7E972B19"/>
    <w:multiLevelType w:val="hybridMultilevel"/>
    <w:tmpl w:val="8C869D94"/>
    <w:lvl w:ilvl="0" w:tplc="6E30C050">
      <w:start w:val="1"/>
      <w:numFmt w:val="bullet"/>
      <w:lvlText w:val=""/>
      <w:lvlJc w:val="left"/>
      <w:pPr>
        <w:ind w:left="1429" w:hanging="360"/>
      </w:pPr>
      <w:rPr>
        <w:rFonts w:ascii="Symbol" w:hAnsi="Symbol" w:hint="default"/>
      </w:rPr>
    </w:lvl>
    <w:lvl w:ilvl="1" w:tplc="6E30C050">
      <w:start w:val="1"/>
      <w:numFmt w:val="bullet"/>
      <w:lvlText w:val=""/>
      <w:lvlJc w:val="left"/>
      <w:pPr>
        <w:ind w:left="1070"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7E973F97"/>
    <w:multiLevelType w:val="hybridMultilevel"/>
    <w:tmpl w:val="73EA7416"/>
    <w:lvl w:ilvl="0" w:tplc="6E30C050">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num w:numId="1">
    <w:abstractNumId w:val="25"/>
  </w:num>
  <w:num w:numId="2">
    <w:abstractNumId w:val="2"/>
  </w:num>
  <w:num w:numId="3">
    <w:abstractNumId w:val="0"/>
    <w:lvlOverride w:ilvl="0">
      <w:startOverride w:val="1"/>
    </w:lvlOverride>
  </w:num>
  <w:num w:numId="4">
    <w:abstractNumId w:val="10"/>
  </w:num>
  <w:num w:numId="5">
    <w:abstractNumId w:val="11"/>
  </w:num>
  <w:num w:numId="6">
    <w:abstractNumId w:val="16"/>
  </w:num>
  <w:num w:numId="7">
    <w:abstractNumId w:val="13"/>
  </w:num>
  <w:num w:numId="8">
    <w:abstractNumId w:val="29"/>
  </w:num>
  <w:num w:numId="9">
    <w:abstractNumId w:val="28"/>
  </w:num>
  <w:num w:numId="10">
    <w:abstractNumId w:val="3"/>
  </w:num>
  <w:num w:numId="11">
    <w:abstractNumId w:val="19"/>
  </w:num>
  <w:num w:numId="12">
    <w:abstractNumId w:val="7"/>
  </w:num>
  <w:num w:numId="13">
    <w:abstractNumId w:val="1"/>
  </w:num>
  <w:num w:numId="14">
    <w:abstractNumId w:val="21"/>
  </w:num>
  <w:num w:numId="15">
    <w:abstractNumId w:val="6"/>
  </w:num>
  <w:num w:numId="16">
    <w:abstractNumId w:val="8"/>
  </w:num>
  <w:num w:numId="17">
    <w:abstractNumId w:val="4"/>
  </w:num>
  <w:num w:numId="18">
    <w:abstractNumId w:val="12"/>
  </w:num>
  <w:num w:numId="19">
    <w:abstractNumId w:val="26"/>
  </w:num>
  <w:num w:numId="20">
    <w:abstractNumId w:val="14"/>
  </w:num>
  <w:num w:numId="21">
    <w:abstractNumId w:val="23"/>
  </w:num>
  <w:num w:numId="22">
    <w:abstractNumId w:val="5"/>
  </w:num>
  <w:num w:numId="23">
    <w:abstractNumId w:val="22"/>
  </w:num>
  <w:num w:numId="24">
    <w:abstractNumId w:val="15"/>
  </w:num>
  <w:num w:numId="25">
    <w:abstractNumId w:val="20"/>
  </w:num>
  <w:num w:numId="26">
    <w:abstractNumId w:val="30"/>
  </w:num>
  <w:num w:numId="27">
    <w:abstractNumId w:val="17"/>
  </w:num>
  <w:num w:numId="28">
    <w:abstractNumId w:val="9"/>
  </w:num>
  <w:num w:numId="29">
    <w:abstractNumId w:val="24"/>
  </w:num>
  <w:num w:numId="30">
    <w:abstractNumId w:val="18"/>
  </w:num>
  <w:num w:numId="31">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useFELayout/>
  </w:compat>
  <w:rsids>
    <w:rsidRoot w:val="00756898"/>
    <w:rsid w:val="00054BD3"/>
    <w:rsid w:val="00120DB5"/>
    <w:rsid w:val="00197CD8"/>
    <w:rsid w:val="001A7E36"/>
    <w:rsid w:val="00237AAF"/>
    <w:rsid w:val="003D4EDC"/>
    <w:rsid w:val="003F5948"/>
    <w:rsid w:val="00460439"/>
    <w:rsid w:val="0048399C"/>
    <w:rsid w:val="004A19FA"/>
    <w:rsid w:val="00545672"/>
    <w:rsid w:val="00756898"/>
    <w:rsid w:val="00801ED6"/>
    <w:rsid w:val="00840C58"/>
    <w:rsid w:val="00A52D6B"/>
    <w:rsid w:val="00CA36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19FA"/>
  </w:style>
  <w:style w:type="paragraph" w:styleId="3">
    <w:name w:val="heading 3"/>
    <w:basedOn w:val="a"/>
    <w:next w:val="a"/>
    <w:link w:val="30"/>
    <w:qFormat/>
    <w:rsid w:val="00756898"/>
    <w:pPr>
      <w:keepNext/>
      <w:widowControl w:val="0"/>
      <w:autoSpaceDE w:val="0"/>
      <w:autoSpaceDN w:val="0"/>
      <w:adjustRightInd w:val="0"/>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unhideWhenUsed/>
    <w:qFormat/>
    <w:rsid w:val="00756898"/>
    <w:pPr>
      <w:keepNext/>
      <w:widowControl w:val="0"/>
      <w:suppressAutoHyphens/>
      <w:spacing w:before="240" w:after="60" w:line="240" w:lineRule="auto"/>
      <w:outlineLvl w:val="3"/>
    </w:pPr>
    <w:rPr>
      <w:rFonts w:ascii="Calibri" w:eastAsia="Times New Roman" w:hAnsi="Calibri" w:cs="Times New Roman"/>
      <w:b/>
      <w:bCs/>
      <w:kern w:val="1"/>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756898"/>
    <w:rPr>
      <w:rFonts w:ascii="Arial" w:eastAsia="Times New Roman" w:hAnsi="Arial" w:cs="Arial"/>
      <w:b/>
      <w:bCs/>
      <w:sz w:val="26"/>
      <w:szCs w:val="26"/>
    </w:rPr>
  </w:style>
  <w:style w:type="character" w:customStyle="1" w:styleId="40">
    <w:name w:val="Заголовок 4 Знак"/>
    <w:basedOn w:val="a0"/>
    <w:link w:val="4"/>
    <w:rsid w:val="00756898"/>
    <w:rPr>
      <w:rFonts w:ascii="Calibri" w:eastAsia="Times New Roman" w:hAnsi="Calibri" w:cs="Times New Roman"/>
      <w:b/>
      <w:bCs/>
      <w:kern w:val="1"/>
      <w:sz w:val="28"/>
      <w:szCs w:val="28"/>
    </w:rPr>
  </w:style>
  <w:style w:type="character" w:styleId="a3">
    <w:name w:val="Strong"/>
    <w:qFormat/>
    <w:rsid w:val="00756898"/>
    <w:rPr>
      <w:b/>
      <w:bCs/>
    </w:rPr>
  </w:style>
  <w:style w:type="paragraph" w:styleId="a4">
    <w:name w:val="Body Text"/>
    <w:basedOn w:val="a"/>
    <w:link w:val="a5"/>
    <w:rsid w:val="00756898"/>
    <w:pPr>
      <w:widowControl w:val="0"/>
      <w:suppressAutoHyphens/>
      <w:spacing w:after="120" w:line="240" w:lineRule="auto"/>
    </w:pPr>
    <w:rPr>
      <w:rFonts w:ascii="Arial" w:eastAsia="Lucida Sans Unicode" w:hAnsi="Arial" w:cs="Times New Roman"/>
      <w:kern w:val="1"/>
      <w:sz w:val="24"/>
      <w:szCs w:val="24"/>
    </w:rPr>
  </w:style>
  <w:style w:type="character" w:customStyle="1" w:styleId="a5">
    <w:name w:val="Основной текст Знак"/>
    <w:basedOn w:val="a0"/>
    <w:link w:val="a4"/>
    <w:rsid w:val="00756898"/>
    <w:rPr>
      <w:rFonts w:ascii="Arial" w:eastAsia="Lucida Sans Unicode" w:hAnsi="Arial" w:cs="Times New Roman"/>
      <w:kern w:val="1"/>
      <w:sz w:val="24"/>
      <w:szCs w:val="24"/>
    </w:rPr>
  </w:style>
  <w:style w:type="paragraph" w:styleId="a6">
    <w:name w:val="footnote text"/>
    <w:basedOn w:val="a"/>
    <w:link w:val="a7"/>
    <w:rsid w:val="00756898"/>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a7">
    <w:name w:val="Текст сноски Знак"/>
    <w:basedOn w:val="a0"/>
    <w:link w:val="a6"/>
    <w:rsid w:val="00756898"/>
    <w:rPr>
      <w:rFonts w:ascii="Times New Roman" w:eastAsia="Times New Roman" w:hAnsi="Times New Roman" w:cs="Times New Roman"/>
      <w:sz w:val="20"/>
      <w:szCs w:val="20"/>
    </w:rPr>
  </w:style>
  <w:style w:type="character" w:styleId="a8">
    <w:name w:val="footnote reference"/>
    <w:basedOn w:val="a0"/>
    <w:rsid w:val="00756898"/>
    <w:rPr>
      <w:vertAlign w:val="superscript"/>
    </w:rPr>
  </w:style>
  <w:style w:type="character" w:customStyle="1" w:styleId="Zag11">
    <w:name w:val="Zag_11"/>
    <w:rsid w:val="00756898"/>
  </w:style>
  <w:style w:type="paragraph" w:customStyle="1" w:styleId="Osnova">
    <w:name w:val="Osnova"/>
    <w:basedOn w:val="a"/>
    <w:rsid w:val="00756898"/>
    <w:pPr>
      <w:widowControl w:val="0"/>
      <w:autoSpaceDE w:val="0"/>
      <w:autoSpaceDN w:val="0"/>
      <w:adjustRightInd w:val="0"/>
      <w:spacing w:after="0" w:line="213" w:lineRule="exact"/>
      <w:ind w:firstLine="339"/>
      <w:jc w:val="both"/>
    </w:pPr>
    <w:rPr>
      <w:rFonts w:ascii="NewtonCSanPin" w:eastAsia="Calibri" w:hAnsi="NewtonCSanPin" w:cs="NewtonCSanPin"/>
      <w:color w:val="000000"/>
      <w:sz w:val="21"/>
      <w:szCs w:val="21"/>
      <w:lang w:val="en-US"/>
    </w:rPr>
  </w:style>
  <w:style w:type="paragraph" w:styleId="a9">
    <w:name w:val="header"/>
    <w:basedOn w:val="a"/>
    <w:link w:val="aa"/>
    <w:rsid w:val="00756898"/>
    <w:pPr>
      <w:widowControl w:val="0"/>
      <w:tabs>
        <w:tab w:val="center" w:pos="4677"/>
        <w:tab w:val="right" w:pos="9355"/>
      </w:tabs>
      <w:autoSpaceDE w:val="0"/>
      <w:autoSpaceDN w:val="0"/>
      <w:adjustRightInd w:val="0"/>
      <w:spacing w:after="0" w:line="240" w:lineRule="auto"/>
      <w:jc w:val="both"/>
    </w:pPr>
    <w:rPr>
      <w:rFonts w:ascii="Times New Roman" w:eastAsia="Calibri" w:hAnsi="Times New Roman" w:cs="Times New Roman"/>
      <w:sz w:val="24"/>
      <w:szCs w:val="24"/>
      <w:lang w:val="en-US"/>
    </w:rPr>
  </w:style>
  <w:style w:type="character" w:customStyle="1" w:styleId="aa">
    <w:name w:val="Верхний колонтитул Знак"/>
    <w:basedOn w:val="a0"/>
    <w:link w:val="a9"/>
    <w:rsid w:val="00756898"/>
    <w:rPr>
      <w:rFonts w:ascii="Times New Roman" w:eastAsia="Calibri" w:hAnsi="Times New Roman" w:cs="Times New Roman"/>
      <w:sz w:val="24"/>
      <w:szCs w:val="24"/>
      <w:lang w:val="en-US"/>
    </w:rPr>
  </w:style>
  <w:style w:type="paragraph" w:styleId="ab">
    <w:name w:val="List Paragraph"/>
    <w:basedOn w:val="a"/>
    <w:uiPriority w:val="34"/>
    <w:qFormat/>
    <w:rsid w:val="00756898"/>
    <w:pPr>
      <w:spacing w:after="0" w:line="240" w:lineRule="auto"/>
      <w:ind w:left="720"/>
      <w:contextualSpacing/>
      <w:jc w:val="both"/>
    </w:pPr>
    <w:rPr>
      <w:rFonts w:ascii="Times New Roman" w:eastAsia="Times New Roman" w:hAnsi="Times New Roman" w:cs="Times New Roman"/>
      <w:sz w:val="24"/>
      <w:szCs w:val="24"/>
    </w:rPr>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basedOn w:val="a0"/>
    <w:rsid w:val="00756898"/>
    <w:rPr>
      <w:rFonts w:ascii="Times New Roman" w:hAnsi="Times New Roman" w:cs="Times New Roman" w:hint="default"/>
      <w:strike w:val="0"/>
      <w:dstrike w:val="0"/>
      <w:sz w:val="24"/>
      <w:szCs w:val="24"/>
      <w:u w:val="none"/>
      <w:effect w:val="none"/>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
    <w:rsid w:val="00756898"/>
    <w:pPr>
      <w:spacing w:after="0" w:line="240" w:lineRule="auto"/>
      <w:ind w:left="720" w:firstLine="700"/>
      <w:jc w:val="both"/>
    </w:pPr>
    <w:rPr>
      <w:rFonts w:ascii="Times New Roman" w:eastAsia="Times New Roman" w:hAnsi="Times New Roman" w:cs="Times New Roman"/>
      <w:sz w:val="24"/>
      <w:szCs w:val="24"/>
    </w:rPr>
  </w:style>
  <w:style w:type="character" w:customStyle="1" w:styleId="dash0410005f0431005f0437005f0430005f0446005f0020005f0441005f043f005f0438005f0441005f043a005f0430char1">
    <w:name w:val="dash0410_005f0431_005f0437_005f0430_005f0446_005f0020_005f0441_005f043f_005f0438_005f0441_005f043a_005f0430__char1"/>
    <w:basedOn w:val="a0"/>
    <w:rsid w:val="00756898"/>
    <w:rPr>
      <w:rFonts w:ascii="Times New Roman" w:hAnsi="Times New Roman" w:cs="Times New Roman" w:hint="default"/>
      <w:strike w:val="0"/>
      <w:dstrike w:val="0"/>
      <w:sz w:val="24"/>
      <w:szCs w:val="24"/>
      <w:u w:val="none"/>
      <w:effect w:val="none"/>
    </w:rPr>
  </w:style>
  <w:style w:type="character" w:customStyle="1" w:styleId="normal005f005f005f005fchar1005f005fchar1char1">
    <w:name w:val="normal_005f005f_005f005fchar1_005f_005fchar1__char1"/>
    <w:basedOn w:val="a0"/>
    <w:rsid w:val="00756898"/>
    <w:rPr>
      <w:rFonts w:ascii="Arial" w:hAnsi="Arial" w:cs="Arial" w:hint="default"/>
      <w:sz w:val="22"/>
      <w:szCs w:val="22"/>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basedOn w:val="a0"/>
    <w:rsid w:val="00756898"/>
    <w:rPr>
      <w:rFonts w:ascii="Times New Roman" w:hAnsi="Times New Roman" w:cs="Times New Roman" w:hint="default"/>
      <w:strike w:val="0"/>
      <w:dstrike w:val="0"/>
      <w:sz w:val="24"/>
      <w:szCs w:val="24"/>
      <w:u w:val="none"/>
      <w:effect w:val="none"/>
    </w:rPr>
  </w:style>
  <w:style w:type="character" w:customStyle="1" w:styleId="dash041e0431044b0447043d044b0439char1">
    <w:name w:val="dash041e_0431_044b_0447_043d_044b_0439__char1"/>
    <w:basedOn w:val="a0"/>
    <w:rsid w:val="00756898"/>
    <w:rPr>
      <w:rFonts w:ascii="Times New Roman" w:hAnsi="Times New Roman" w:cs="Times New Roman" w:hint="default"/>
      <w:strike w:val="0"/>
      <w:dstrike w:val="0"/>
      <w:sz w:val="24"/>
      <w:szCs w:val="24"/>
      <w:u w:val="none"/>
      <w:effect w:val="none"/>
    </w:rPr>
  </w:style>
  <w:style w:type="paragraph" w:customStyle="1" w:styleId="dash041e0431044b0447043d044b0439">
    <w:name w:val="dash041e_0431_044b_0447_043d_044b_0439"/>
    <w:basedOn w:val="a"/>
    <w:rsid w:val="00756898"/>
    <w:pPr>
      <w:spacing w:after="0" w:line="240" w:lineRule="auto"/>
      <w:jc w:val="both"/>
    </w:pPr>
    <w:rPr>
      <w:rFonts w:ascii="Times New Roman" w:eastAsia="Times New Roman" w:hAnsi="Times New Roman" w:cs="Times New Roman"/>
      <w:sz w:val="24"/>
      <w:szCs w:val="24"/>
    </w:rPr>
  </w:style>
  <w:style w:type="paragraph" w:customStyle="1" w:styleId="ac">
    <w:name w:val="А_основной"/>
    <w:basedOn w:val="a"/>
    <w:link w:val="ad"/>
    <w:qFormat/>
    <w:rsid w:val="00756898"/>
    <w:pPr>
      <w:spacing w:after="0" w:line="360" w:lineRule="auto"/>
      <w:ind w:firstLine="454"/>
      <w:jc w:val="both"/>
    </w:pPr>
    <w:rPr>
      <w:rFonts w:ascii="Times New Roman" w:eastAsia="Calibri" w:hAnsi="Times New Roman" w:cs="Times New Roman"/>
      <w:sz w:val="28"/>
      <w:szCs w:val="28"/>
      <w:lang w:eastAsia="en-US"/>
    </w:rPr>
  </w:style>
  <w:style w:type="character" w:customStyle="1" w:styleId="ad">
    <w:name w:val="А_основной Знак"/>
    <w:basedOn w:val="a0"/>
    <w:link w:val="ac"/>
    <w:rsid w:val="00756898"/>
    <w:rPr>
      <w:rFonts w:ascii="Times New Roman" w:eastAsia="Calibri" w:hAnsi="Times New Roman" w:cs="Times New Roman"/>
      <w:sz w:val="28"/>
      <w:szCs w:val="28"/>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1</Pages>
  <Words>13595</Words>
  <Characters>77498</Characters>
  <Application>Microsoft Office Word</Application>
  <DocSecurity>0</DocSecurity>
  <Lines>645</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Director</dc:creator>
  <cp:keywords/>
  <dc:description/>
  <cp:lastModifiedBy>Director</cp:lastModifiedBy>
  <cp:revision>8</cp:revision>
  <dcterms:created xsi:type="dcterms:W3CDTF">2017-03-22T12:42:00Z</dcterms:created>
  <dcterms:modified xsi:type="dcterms:W3CDTF">2018-12-19T05:04:00Z</dcterms:modified>
</cp:coreProperties>
</file>